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2E178" w14:textId="62585FAD" w:rsidR="006A1DA5" w:rsidRPr="00F958A0" w:rsidRDefault="006A1DA5" w:rsidP="00F958A0">
      <w:pPr>
        <w:jc w:val="both"/>
        <w:rPr>
          <w:rFonts w:cstheme="minorHAnsi"/>
          <w:i/>
          <w:iCs/>
          <w:sz w:val="24"/>
          <w:szCs w:val="24"/>
        </w:rPr>
      </w:pPr>
    </w:p>
    <w:p w14:paraId="712B6F5B" w14:textId="77777777" w:rsidR="006C3B76" w:rsidRDefault="006C3B76" w:rsidP="006C3B76">
      <w:pPr>
        <w:pStyle w:val="NormalWeb"/>
        <w:spacing w:before="0" w:beforeAutospacing="0" w:after="0" w:afterAutospacing="0"/>
        <w:ind w:left="-567" w:right="-784"/>
        <w:rPr>
          <w:rFonts w:ascii="Calibri" w:hAnsi="Calibri" w:cs="Calibri"/>
          <w:lang w:val="en-US"/>
        </w:rPr>
      </w:pPr>
    </w:p>
    <w:p w14:paraId="0B807E00" w14:textId="3F4FBDA6"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r w:rsidRPr="00395F8D">
        <w:rPr>
          <w:rFonts w:ascii="Calibri" w:hAnsi="Calibri" w:cs="Calibri"/>
          <w:sz w:val="20"/>
          <w:szCs w:val="20"/>
          <w:lang w:val="en-US"/>
        </w:rPr>
        <w:t>At Great Ponton Church of England Primary School, our Personal, Social, Health and Economic (PSHE) education curriculum aims to develop confident, respectful and resilient individuals who are fully prepared for the opportunities, responsibilities and experiences of life in modern Britain.</w:t>
      </w:r>
    </w:p>
    <w:p w14:paraId="2188222E"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p>
    <w:p w14:paraId="5B6E8DC8"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r w:rsidRPr="00395F8D">
        <w:rPr>
          <w:rFonts w:ascii="Calibri" w:hAnsi="Calibri" w:cs="Calibri"/>
          <w:sz w:val="20"/>
          <w:szCs w:val="20"/>
          <w:lang w:val="en-US"/>
        </w:rPr>
        <w:t xml:space="preserve">Through our PSHE curriculum, we support pupils' spiritual, moral, social, cultural, mental and physical development, enabling them to understand themselves, build positive relationships with others and contribute successfully to the communities in which they live. In line with our vision, </w:t>
      </w:r>
      <w:r w:rsidRPr="00395F8D">
        <w:rPr>
          <w:rFonts w:ascii="Calibri" w:hAnsi="Calibri" w:cs="Calibri"/>
          <w:b/>
          <w:bCs/>
          <w:sz w:val="20"/>
          <w:szCs w:val="20"/>
          <w:lang w:val="en-US"/>
        </w:rPr>
        <w:t>"I am strong because we are strong,"</w:t>
      </w:r>
      <w:r w:rsidRPr="00395F8D">
        <w:rPr>
          <w:rFonts w:ascii="Calibri" w:hAnsi="Calibri" w:cs="Calibri"/>
          <w:sz w:val="20"/>
          <w:szCs w:val="20"/>
          <w:lang w:val="en-US"/>
        </w:rPr>
        <w:t xml:space="preserve"> we aim to nurture children who demonstrate curiosity, courage, compassion and community in all aspects of school life.</w:t>
      </w:r>
    </w:p>
    <w:p w14:paraId="0F73ADF2"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p>
    <w:p w14:paraId="3B420BF2"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r w:rsidRPr="00395F8D">
        <w:rPr>
          <w:rFonts w:ascii="Calibri" w:hAnsi="Calibri" w:cs="Calibri"/>
          <w:sz w:val="20"/>
          <w:szCs w:val="20"/>
          <w:lang w:val="en-US"/>
        </w:rPr>
        <w:t>We want every child to develop the knowledge, skills and attributes needed to stay safe, healthy and well; to manage risk; to build positive relationships; to understand and respect difference; and to become active, responsible citizens. Our curriculum prepares pupils to navigate an increasingly complex and interconnected world, including understanding online safety, personal wellbeing, healthy relationships and their role within modern society.</w:t>
      </w:r>
    </w:p>
    <w:p w14:paraId="5CB0D746"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p>
    <w:p w14:paraId="6FD11808"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r w:rsidRPr="00395F8D">
        <w:rPr>
          <w:rFonts w:ascii="Calibri" w:hAnsi="Calibri" w:cs="Calibri"/>
          <w:sz w:val="20"/>
          <w:szCs w:val="20"/>
          <w:lang w:val="en-US"/>
        </w:rPr>
        <w:t>At Great Ponton, we follow the Jigsaw PSHE programme, a comprehensive and progressive scheme of learning that brings together Personal, Social, Health and Economic Education, Relationships Education, Health Education, emotional literacy, social skills and mindfulness. Jigsaw provides a spiral curriculum where knowledge, skills and understanding are revisited and built upon year after year, ensuring pupils develop increasingly sophisticated understanding as they progress through the school.</w:t>
      </w:r>
    </w:p>
    <w:p w14:paraId="2A5FB819"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p>
    <w:p w14:paraId="4393D1EF" w14:textId="77777777" w:rsidR="006C3B76" w:rsidRPr="00395F8D" w:rsidRDefault="006C3B76" w:rsidP="006C3B76">
      <w:pPr>
        <w:pStyle w:val="NormalWeb"/>
        <w:spacing w:before="0" w:beforeAutospacing="0" w:after="0" w:afterAutospacing="0"/>
        <w:ind w:left="-567" w:right="-784"/>
        <w:rPr>
          <w:rFonts w:ascii="Calibri" w:hAnsi="Calibri" w:cs="Calibri"/>
          <w:sz w:val="20"/>
          <w:szCs w:val="20"/>
          <w:lang w:val="en-US"/>
        </w:rPr>
      </w:pPr>
      <w:r w:rsidRPr="00395F8D">
        <w:rPr>
          <w:rFonts w:ascii="Calibri" w:hAnsi="Calibri" w:cs="Calibri"/>
          <w:sz w:val="20"/>
          <w:szCs w:val="20"/>
          <w:lang w:val="en-US"/>
        </w:rPr>
        <w:t>PSHE is taught weekly and forms a central part of our wider personal development curriculum. Learning is further enhanced through assemblies, themed events, visitors, educational visits and wider curriculum opportunities. Through this approach, pupils are encouraged to develop confidence, resilience, empathy, self-awareness and the skills required to flourish both now and in the future.</w:t>
      </w:r>
    </w:p>
    <w:p w14:paraId="02FD5DA4" w14:textId="77777777" w:rsidR="006C3B76" w:rsidRPr="00395F8D" w:rsidRDefault="006C3B76" w:rsidP="008F0373">
      <w:pPr>
        <w:pStyle w:val="NormalWeb"/>
        <w:spacing w:before="0" w:beforeAutospacing="0" w:after="0" w:afterAutospacing="0"/>
        <w:ind w:right="-784"/>
        <w:rPr>
          <w:rFonts w:asciiTheme="minorHAnsi" w:eastAsiaTheme="minorHAnsi" w:hAnsiTheme="minorHAnsi" w:cstheme="minorBidi"/>
          <w:i/>
          <w:iCs/>
          <w:sz w:val="20"/>
          <w:szCs w:val="20"/>
          <w:u w:val="single"/>
          <w:lang w:eastAsia="en-US"/>
        </w:rPr>
      </w:pPr>
    </w:p>
    <w:p w14:paraId="78860FF8" w14:textId="4DA9B7CF" w:rsidR="00C70EA8" w:rsidRPr="00395F8D" w:rsidRDefault="002342D1"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r w:rsidRPr="00395F8D">
        <w:rPr>
          <w:rFonts w:asciiTheme="minorHAnsi" w:eastAsiaTheme="minorHAnsi" w:hAnsiTheme="minorHAnsi" w:cstheme="minorBidi"/>
          <w:i/>
          <w:iCs/>
          <w:sz w:val="20"/>
          <w:szCs w:val="20"/>
          <w:u w:val="single"/>
          <w:lang w:eastAsia="en-US"/>
        </w:rPr>
        <w:t>Personal Development:</w:t>
      </w:r>
    </w:p>
    <w:p w14:paraId="35A5E9E3" w14:textId="77777777" w:rsidR="008F0373" w:rsidRPr="00395F8D" w:rsidRDefault="008F0373" w:rsidP="008F0373">
      <w:pPr>
        <w:pStyle w:val="NormalWeb"/>
        <w:spacing w:before="0" w:beforeAutospacing="0" w:after="0" w:afterAutospacing="0"/>
        <w:ind w:left="-567"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Personal development is at the heart of our curriculum. Through Jigsaw and the wider life of the school, pupils develop emotional literacy, resilience, self-regulation, communication skills and positive attitudes towards learning and life.</w:t>
      </w:r>
    </w:p>
    <w:p w14:paraId="390A772B" w14:textId="77777777" w:rsidR="008F0373" w:rsidRPr="00395F8D" w:rsidRDefault="008F0373" w:rsidP="008F0373">
      <w:pPr>
        <w:pStyle w:val="NormalWeb"/>
        <w:spacing w:before="0" w:beforeAutospacing="0" w:after="0" w:afterAutospacing="0"/>
        <w:ind w:left="-567"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The curriculum supports pupils in understanding:</w:t>
      </w:r>
    </w:p>
    <w:p w14:paraId="618A6DF5"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develop healthy and respectful relationships.</w:t>
      </w:r>
    </w:p>
    <w:p w14:paraId="16A938D5"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recognise and manage their emotions.</w:t>
      </w:r>
    </w:p>
    <w:p w14:paraId="74F5FB46"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keep themselves physically and mentally healthy.</w:t>
      </w:r>
    </w:p>
    <w:p w14:paraId="1BB5999A"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stay safe both online and offline.</w:t>
      </w:r>
    </w:p>
    <w:p w14:paraId="20D27573"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manage risk and seek help when needed.</w:t>
      </w:r>
    </w:p>
    <w:p w14:paraId="44F081B6"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celebrate diversity and challenge discrimination.</w:t>
      </w:r>
    </w:p>
    <w:p w14:paraId="59AD0127" w14:textId="77777777" w:rsidR="008F0373" w:rsidRPr="00395F8D" w:rsidRDefault="008F0373" w:rsidP="008F0373">
      <w:pPr>
        <w:pStyle w:val="NormalWeb"/>
        <w:numPr>
          <w:ilvl w:val="0"/>
          <w:numId w:val="2"/>
        </w:numPr>
        <w:spacing w:before="0" w:beforeAutospacing="0" w:after="0" w:afterAutospacing="0"/>
        <w:ind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How to become responsible, active citizens within their communities.</w:t>
      </w:r>
    </w:p>
    <w:p w14:paraId="5D120D6F" w14:textId="77777777" w:rsidR="008F0373" w:rsidRPr="00395F8D" w:rsidRDefault="008F0373" w:rsidP="008F0373">
      <w:pPr>
        <w:pStyle w:val="NormalWeb"/>
        <w:spacing w:before="0" w:beforeAutospacing="0" w:after="0" w:afterAutospacing="0"/>
        <w:ind w:left="-567" w:right="-784"/>
        <w:rPr>
          <w:rFonts w:asciiTheme="minorHAnsi" w:hAnsiTheme="minorHAnsi" w:cstheme="minorHAnsi"/>
          <w:bCs/>
          <w:sz w:val="20"/>
          <w:szCs w:val="20"/>
          <w:lang w:val="en-US"/>
        </w:rPr>
      </w:pPr>
      <w:r w:rsidRPr="00395F8D">
        <w:rPr>
          <w:rFonts w:asciiTheme="minorHAnsi" w:hAnsiTheme="minorHAnsi" w:cstheme="minorHAnsi"/>
          <w:bCs/>
          <w:sz w:val="20"/>
          <w:szCs w:val="20"/>
          <w:lang w:val="en-US"/>
        </w:rPr>
        <w:t>Through these experiences, pupils develop the confidence, knowledge and character needed to make informed decisions and positively contribute to society.</w:t>
      </w:r>
    </w:p>
    <w:p w14:paraId="366166B5" w14:textId="77777777" w:rsidR="00C70EA8" w:rsidRPr="00395F8D" w:rsidRDefault="00C70EA8"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04F07A51"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137EFBBB"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59D2799F"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1D0219DB"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3A07F38F"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469A4667"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36416DCE"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2F08445A" w14:textId="77777777" w:rsidR="00D23783" w:rsidRDefault="00D2378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033DAAE0" w14:textId="071E434B" w:rsidR="002342D1" w:rsidRPr="00395F8D" w:rsidRDefault="002342D1"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r w:rsidRPr="00395F8D">
        <w:rPr>
          <w:rFonts w:asciiTheme="minorHAnsi" w:eastAsiaTheme="minorHAnsi" w:hAnsiTheme="minorHAnsi" w:cstheme="minorBidi"/>
          <w:i/>
          <w:iCs/>
          <w:sz w:val="20"/>
          <w:szCs w:val="20"/>
          <w:u w:val="single"/>
          <w:lang w:eastAsia="en-US"/>
        </w:rPr>
        <w:lastRenderedPageBreak/>
        <w:t>British Values:</w:t>
      </w:r>
    </w:p>
    <w:p w14:paraId="3E7E6D96" w14:textId="77777777" w:rsidR="008F0373" w:rsidRPr="00395F8D" w:rsidRDefault="008F0373" w:rsidP="008F0373">
      <w:pPr>
        <w:pStyle w:val="NormalWeb"/>
        <w:spacing w:before="0" w:beforeAutospacing="0" w:after="0" w:afterAutospacing="0"/>
        <w:ind w:left="-567" w:right="-784"/>
        <w:rPr>
          <w:rFonts w:ascii="Calibri" w:hAnsi="Calibri" w:cs="Calibri"/>
          <w:noProof/>
          <w:sz w:val="20"/>
          <w:szCs w:val="20"/>
          <w:lang w:val="en-US"/>
        </w:rPr>
      </w:pPr>
      <w:r w:rsidRPr="00395F8D">
        <w:rPr>
          <w:rFonts w:ascii="Calibri" w:hAnsi="Calibri" w:cs="Calibri"/>
          <w:noProof/>
          <w:sz w:val="20"/>
          <w:szCs w:val="20"/>
          <w:lang w:val="en-US"/>
        </w:rPr>
        <w:t>The promotion of British Values is embedded throughout our PSHE curriculum and wider school life. Pupils are taught the importance of:</w:t>
      </w:r>
    </w:p>
    <w:p w14:paraId="133EE398" w14:textId="77777777" w:rsidR="008F0373" w:rsidRPr="00395F8D" w:rsidRDefault="008F0373" w:rsidP="008F0373">
      <w:pPr>
        <w:pStyle w:val="NormalWeb"/>
        <w:numPr>
          <w:ilvl w:val="0"/>
          <w:numId w:val="3"/>
        </w:numPr>
        <w:spacing w:before="0" w:beforeAutospacing="0" w:after="0" w:afterAutospacing="0"/>
        <w:ind w:right="-784"/>
        <w:rPr>
          <w:rFonts w:ascii="Calibri" w:hAnsi="Calibri" w:cs="Calibri"/>
          <w:noProof/>
          <w:sz w:val="20"/>
          <w:szCs w:val="20"/>
          <w:lang w:val="en-US"/>
        </w:rPr>
      </w:pPr>
      <w:r w:rsidRPr="00395F8D">
        <w:rPr>
          <w:rFonts w:ascii="Calibri" w:hAnsi="Calibri" w:cs="Calibri"/>
          <w:noProof/>
          <w:sz w:val="20"/>
          <w:szCs w:val="20"/>
          <w:lang w:val="en-US"/>
        </w:rPr>
        <w:t>Democracy</w:t>
      </w:r>
    </w:p>
    <w:p w14:paraId="6EADF85C" w14:textId="77777777" w:rsidR="008F0373" w:rsidRPr="00395F8D" w:rsidRDefault="008F0373" w:rsidP="008F0373">
      <w:pPr>
        <w:pStyle w:val="NormalWeb"/>
        <w:numPr>
          <w:ilvl w:val="0"/>
          <w:numId w:val="3"/>
        </w:numPr>
        <w:spacing w:before="0" w:beforeAutospacing="0" w:after="0" w:afterAutospacing="0"/>
        <w:ind w:right="-784"/>
        <w:rPr>
          <w:rFonts w:ascii="Calibri" w:hAnsi="Calibri" w:cs="Calibri"/>
          <w:noProof/>
          <w:sz w:val="20"/>
          <w:szCs w:val="20"/>
          <w:lang w:val="en-US"/>
        </w:rPr>
      </w:pPr>
      <w:r w:rsidRPr="00395F8D">
        <w:rPr>
          <w:rFonts w:ascii="Calibri" w:hAnsi="Calibri" w:cs="Calibri"/>
          <w:noProof/>
          <w:sz w:val="20"/>
          <w:szCs w:val="20"/>
          <w:lang w:val="en-US"/>
        </w:rPr>
        <w:t>The Rule of Law</w:t>
      </w:r>
    </w:p>
    <w:p w14:paraId="231DDFD4" w14:textId="77777777" w:rsidR="008F0373" w:rsidRPr="00395F8D" w:rsidRDefault="008F0373" w:rsidP="008F0373">
      <w:pPr>
        <w:pStyle w:val="NormalWeb"/>
        <w:numPr>
          <w:ilvl w:val="0"/>
          <w:numId w:val="3"/>
        </w:numPr>
        <w:spacing w:before="0" w:beforeAutospacing="0" w:after="0" w:afterAutospacing="0"/>
        <w:ind w:right="-784"/>
        <w:rPr>
          <w:rFonts w:ascii="Calibri" w:hAnsi="Calibri" w:cs="Calibri"/>
          <w:noProof/>
          <w:sz w:val="20"/>
          <w:szCs w:val="20"/>
          <w:lang w:val="en-US"/>
        </w:rPr>
      </w:pPr>
      <w:r w:rsidRPr="00395F8D">
        <w:rPr>
          <w:rFonts w:ascii="Calibri" w:hAnsi="Calibri" w:cs="Calibri"/>
          <w:noProof/>
          <w:sz w:val="20"/>
          <w:szCs w:val="20"/>
          <w:lang w:val="en-US"/>
        </w:rPr>
        <w:t>Individual Liberty</w:t>
      </w:r>
    </w:p>
    <w:p w14:paraId="4C208BFA" w14:textId="77777777" w:rsidR="008F0373" w:rsidRPr="00395F8D" w:rsidRDefault="008F0373" w:rsidP="008F0373">
      <w:pPr>
        <w:pStyle w:val="NormalWeb"/>
        <w:numPr>
          <w:ilvl w:val="0"/>
          <w:numId w:val="3"/>
        </w:numPr>
        <w:spacing w:before="0" w:beforeAutospacing="0" w:after="0" w:afterAutospacing="0"/>
        <w:ind w:right="-784"/>
        <w:rPr>
          <w:rFonts w:ascii="Calibri" w:hAnsi="Calibri" w:cs="Calibri"/>
          <w:noProof/>
          <w:sz w:val="20"/>
          <w:szCs w:val="20"/>
          <w:lang w:val="en-US"/>
        </w:rPr>
      </w:pPr>
      <w:r w:rsidRPr="00395F8D">
        <w:rPr>
          <w:rFonts w:ascii="Calibri" w:hAnsi="Calibri" w:cs="Calibri"/>
          <w:noProof/>
          <w:sz w:val="20"/>
          <w:szCs w:val="20"/>
          <w:lang w:val="en-US"/>
        </w:rPr>
        <w:t>Mutual Respect</w:t>
      </w:r>
    </w:p>
    <w:p w14:paraId="17A6C5FF" w14:textId="77777777" w:rsidR="008F0373" w:rsidRPr="00395F8D" w:rsidRDefault="008F0373" w:rsidP="008F0373">
      <w:pPr>
        <w:pStyle w:val="NormalWeb"/>
        <w:numPr>
          <w:ilvl w:val="0"/>
          <w:numId w:val="3"/>
        </w:numPr>
        <w:spacing w:before="0" w:beforeAutospacing="0" w:after="0" w:afterAutospacing="0"/>
        <w:ind w:right="-784"/>
        <w:rPr>
          <w:rFonts w:ascii="Calibri" w:hAnsi="Calibri" w:cs="Calibri"/>
          <w:noProof/>
          <w:sz w:val="20"/>
          <w:szCs w:val="20"/>
          <w:lang w:val="en-US"/>
        </w:rPr>
      </w:pPr>
      <w:r w:rsidRPr="00395F8D">
        <w:rPr>
          <w:rFonts w:ascii="Calibri" w:hAnsi="Calibri" w:cs="Calibri"/>
          <w:noProof/>
          <w:sz w:val="20"/>
          <w:szCs w:val="20"/>
          <w:lang w:val="en-US"/>
        </w:rPr>
        <w:t>Tolerance of those with different faiths and beliefs</w:t>
      </w:r>
    </w:p>
    <w:p w14:paraId="740688BF" w14:textId="77777777" w:rsidR="008F0373" w:rsidRPr="00395F8D" w:rsidRDefault="008F0373" w:rsidP="008F0373">
      <w:pPr>
        <w:pStyle w:val="NormalWeb"/>
        <w:spacing w:before="0" w:beforeAutospacing="0" w:after="0" w:afterAutospacing="0"/>
        <w:ind w:left="-567" w:right="-784"/>
        <w:rPr>
          <w:rFonts w:ascii="Calibri" w:hAnsi="Calibri" w:cs="Calibri"/>
          <w:noProof/>
          <w:sz w:val="20"/>
          <w:szCs w:val="20"/>
          <w:lang w:val="en-US"/>
        </w:rPr>
      </w:pPr>
      <w:r w:rsidRPr="00395F8D">
        <w:rPr>
          <w:rFonts w:ascii="Calibri" w:hAnsi="Calibri" w:cs="Calibri"/>
          <w:noProof/>
          <w:sz w:val="20"/>
          <w:szCs w:val="20"/>
          <w:lang w:val="en-US"/>
        </w:rPr>
        <w:t>These values underpin life in modern Britain and help pupils understand their rights, responsibilities and role within a diverse society. Through discussion, debate, pupil leadership opportunities and collaborative learning, children learn to respect the views of others while confidently expressing their own.</w:t>
      </w:r>
    </w:p>
    <w:p w14:paraId="39B901AC" w14:textId="77777777" w:rsidR="008F0373" w:rsidRPr="00395F8D" w:rsidRDefault="008F0373" w:rsidP="008F0373">
      <w:pPr>
        <w:pStyle w:val="NormalWeb"/>
        <w:spacing w:before="0" w:beforeAutospacing="0" w:after="0" w:afterAutospacing="0"/>
        <w:ind w:left="-567" w:right="-784"/>
        <w:rPr>
          <w:rFonts w:ascii="Calibri" w:hAnsi="Calibri" w:cs="Calibri"/>
          <w:noProof/>
          <w:sz w:val="20"/>
          <w:szCs w:val="20"/>
          <w:lang w:val="en-US"/>
        </w:rPr>
      </w:pPr>
      <w:r w:rsidRPr="00395F8D">
        <w:rPr>
          <w:rFonts w:ascii="Calibri" w:hAnsi="Calibri" w:cs="Calibri"/>
          <w:noProof/>
          <w:sz w:val="20"/>
          <w:szCs w:val="20"/>
          <w:lang w:val="en-US"/>
        </w:rPr>
        <w:t>The British Values are explicitly mapped throughout the Jigsaw curriculum and are reinforced through assemblies, collective worship and everyday school experiences.</w:t>
      </w:r>
    </w:p>
    <w:p w14:paraId="78AA3624" w14:textId="77777777" w:rsidR="00C70EA8" w:rsidRPr="00395F8D" w:rsidRDefault="00C70EA8"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p>
    <w:p w14:paraId="5F86EB9F" w14:textId="4F3E2A6E" w:rsidR="002342D1" w:rsidRPr="00395F8D" w:rsidRDefault="008F0373" w:rsidP="00AB2EC8">
      <w:pPr>
        <w:pStyle w:val="NormalWeb"/>
        <w:spacing w:before="0" w:beforeAutospacing="0" w:after="0" w:afterAutospacing="0"/>
        <w:ind w:left="-567" w:right="-784"/>
        <w:rPr>
          <w:rFonts w:asciiTheme="minorHAnsi" w:eastAsiaTheme="minorHAnsi" w:hAnsiTheme="minorHAnsi" w:cstheme="minorBidi"/>
          <w:i/>
          <w:iCs/>
          <w:sz w:val="20"/>
          <w:szCs w:val="20"/>
          <w:u w:val="single"/>
          <w:lang w:eastAsia="en-US"/>
        </w:rPr>
      </w:pPr>
      <w:r w:rsidRPr="00395F8D">
        <w:rPr>
          <w:rFonts w:asciiTheme="minorHAnsi" w:eastAsiaTheme="minorHAnsi" w:hAnsiTheme="minorHAnsi" w:cstheme="minorBidi"/>
          <w:i/>
          <w:iCs/>
          <w:sz w:val="20"/>
          <w:szCs w:val="20"/>
          <w:u w:val="single"/>
          <w:lang w:eastAsia="en-US"/>
        </w:rPr>
        <w:t xml:space="preserve">Equality and </w:t>
      </w:r>
      <w:r w:rsidR="002342D1" w:rsidRPr="00395F8D">
        <w:rPr>
          <w:rFonts w:asciiTheme="minorHAnsi" w:eastAsiaTheme="minorHAnsi" w:hAnsiTheme="minorHAnsi" w:cstheme="minorBidi"/>
          <w:i/>
          <w:iCs/>
          <w:sz w:val="20"/>
          <w:szCs w:val="20"/>
          <w:u w:val="single"/>
          <w:lang w:eastAsia="en-US"/>
        </w:rPr>
        <w:t>Protected Characteristics</w:t>
      </w:r>
    </w:p>
    <w:p w14:paraId="04B28B02" w14:textId="77777777" w:rsidR="008F0373" w:rsidRPr="00395F8D" w:rsidRDefault="008F0373" w:rsidP="008F0373">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At Great Ponton, we are committed to fostering a culture of inclusion, dignity and respect. Through our curriculum, children learn that every person is unique and valued.</w:t>
      </w:r>
    </w:p>
    <w:p w14:paraId="508B6F8B" w14:textId="77777777" w:rsidR="008F0373" w:rsidRPr="00395F8D" w:rsidRDefault="008F0373" w:rsidP="008F0373">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Pupils develop an age-appropriate understanding of the protected characteristics identified within the Equality Act 2010:</w:t>
      </w:r>
    </w:p>
    <w:p w14:paraId="1042FA98"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Age</w:t>
      </w:r>
    </w:p>
    <w:p w14:paraId="74945D8D"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Disability</w:t>
      </w:r>
    </w:p>
    <w:p w14:paraId="7AD5DD3C"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Gender reassignment</w:t>
      </w:r>
    </w:p>
    <w:p w14:paraId="7995401A"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Marriage and civil partnership</w:t>
      </w:r>
    </w:p>
    <w:p w14:paraId="6DC928A4"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Pregnancy and maternity</w:t>
      </w:r>
    </w:p>
    <w:p w14:paraId="59291DE1"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Race</w:t>
      </w:r>
    </w:p>
    <w:p w14:paraId="196C15C9"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Religion or belief</w:t>
      </w:r>
    </w:p>
    <w:p w14:paraId="628C79B6"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Sex</w:t>
      </w:r>
    </w:p>
    <w:p w14:paraId="42263613" w14:textId="77777777" w:rsidR="008F0373" w:rsidRPr="00395F8D" w:rsidRDefault="008F0373" w:rsidP="008F0373">
      <w:pPr>
        <w:pStyle w:val="NormalWeb"/>
        <w:numPr>
          <w:ilvl w:val="0"/>
          <w:numId w:val="4"/>
        </w:numPr>
        <w:spacing w:before="0" w:beforeAutospacing="0" w:after="0" w:afterAutospacing="0"/>
        <w:ind w:right="-784"/>
        <w:rPr>
          <w:rFonts w:ascii="Calibri" w:hAnsi="Calibri" w:cs="Calibri"/>
          <w:bCs/>
          <w:sz w:val="20"/>
          <w:szCs w:val="20"/>
          <w:lang w:val="en-US"/>
        </w:rPr>
      </w:pPr>
      <w:r w:rsidRPr="00395F8D">
        <w:rPr>
          <w:rFonts w:ascii="Calibri" w:hAnsi="Calibri" w:cs="Calibri"/>
          <w:bCs/>
          <w:sz w:val="20"/>
          <w:szCs w:val="20"/>
          <w:lang w:val="en-US"/>
        </w:rPr>
        <w:t>Sexual orientation</w:t>
      </w:r>
    </w:p>
    <w:p w14:paraId="4EF55383" w14:textId="77777777" w:rsidR="008F0373" w:rsidRPr="00395F8D" w:rsidRDefault="008F0373" w:rsidP="008F0373">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These themes are carefully planned and delivered across the curriculum at an age-appropriate level. We teach children to celebrate diversity, challenge stereotypes and understand that discrimination of any kind is unacceptable.</w:t>
      </w:r>
    </w:p>
    <w:p w14:paraId="495A3030" w14:textId="7D0D0F13" w:rsidR="0096640F" w:rsidRPr="00395F8D" w:rsidRDefault="008F0373" w:rsidP="00395F8D">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By promoting equality, respect and belonging, we help pupils develop the empathy and understanding needed to thrive in a diverse and inclusive society.</w:t>
      </w:r>
    </w:p>
    <w:p w14:paraId="4D540574" w14:textId="77777777" w:rsidR="00395F8D" w:rsidRPr="00395F8D" w:rsidRDefault="00395F8D" w:rsidP="00395F8D">
      <w:pPr>
        <w:pStyle w:val="NormalWeb"/>
        <w:spacing w:before="0" w:beforeAutospacing="0" w:after="0" w:afterAutospacing="0"/>
        <w:ind w:left="-567" w:right="-784"/>
        <w:rPr>
          <w:rFonts w:ascii="Calibri" w:hAnsi="Calibri" w:cs="Calibri"/>
          <w:bCs/>
          <w:sz w:val="20"/>
          <w:szCs w:val="20"/>
          <w:lang w:val="en-US"/>
        </w:rPr>
      </w:pPr>
    </w:p>
    <w:p w14:paraId="0E4E67B0" w14:textId="77777777" w:rsidR="00395F8D" w:rsidRPr="00395F8D" w:rsidRDefault="00395F8D" w:rsidP="00395F8D">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PSHE is taught weekly through the Jigsaw programme. Learning is delivered through discussion, reflection, collaborative activities, role play, debate and pupil voice opportunities. Key knowledge and skills are revisited throughout the curriculum through Jigsaw's spiral approach, enabling pupils to build upon previous learning and deepen their understanding over time.</w:t>
      </w:r>
    </w:p>
    <w:p w14:paraId="70EC8381" w14:textId="77777777" w:rsidR="00395F8D" w:rsidRPr="00395F8D" w:rsidRDefault="00395F8D" w:rsidP="00395F8D">
      <w:pPr>
        <w:pStyle w:val="NormalWeb"/>
        <w:spacing w:before="0" w:beforeAutospacing="0" w:after="0" w:afterAutospacing="0"/>
        <w:ind w:left="-567" w:right="-784"/>
        <w:rPr>
          <w:rFonts w:ascii="Calibri" w:hAnsi="Calibri" w:cs="Calibri"/>
          <w:bCs/>
          <w:sz w:val="20"/>
          <w:szCs w:val="20"/>
          <w:lang w:val="en-US"/>
        </w:rPr>
      </w:pPr>
      <w:r w:rsidRPr="00395F8D">
        <w:rPr>
          <w:rFonts w:ascii="Calibri" w:hAnsi="Calibri" w:cs="Calibri"/>
          <w:bCs/>
          <w:sz w:val="20"/>
          <w:szCs w:val="20"/>
          <w:lang w:val="en-US"/>
        </w:rPr>
        <w:t>PSHE is further enhanced through assemblies, collective worship, educational visits, visitors, themed weeks, online safety events and wider curriculum opportunities. This ensures pupils can apply their learning in real-life contexts while developing the knowledge, skills and attributes required to thrive in modern society.</w:t>
      </w:r>
    </w:p>
    <w:p w14:paraId="6BE9473B" w14:textId="77777777" w:rsidR="00395F8D" w:rsidRPr="00395F8D" w:rsidRDefault="00395F8D" w:rsidP="00395F8D">
      <w:pPr>
        <w:pStyle w:val="NormalWeb"/>
        <w:spacing w:before="0" w:beforeAutospacing="0" w:after="0" w:afterAutospacing="0"/>
        <w:ind w:left="-567" w:right="-784"/>
        <w:rPr>
          <w:rFonts w:ascii="Calibri" w:hAnsi="Calibri" w:cs="Calibri"/>
          <w:bCs/>
          <w:lang w:val="en-US"/>
        </w:rPr>
      </w:pPr>
    </w:p>
    <w:p w14:paraId="6952382D" w14:textId="77777777" w:rsidR="0096640F"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p w14:paraId="0B28DF41" w14:textId="77777777" w:rsidR="0096640F"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p w14:paraId="17360DDA" w14:textId="77777777" w:rsidR="0096640F"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p w14:paraId="09995EEE" w14:textId="77777777" w:rsidR="0096640F"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p w14:paraId="0E058F83" w14:textId="77777777" w:rsidR="0096640F"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p w14:paraId="5B762F93" w14:textId="77777777" w:rsidR="00003FAC" w:rsidRDefault="00003FAC" w:rsidP="006811F2">
      <w:pPr>
        <w:pStyle w:val="NormalWeb"/>
        <w:spacing w:before="0" w:beforeAutospacing="0" w:after="0" w:afterAutospacing="0"/>
        <w:ind w:right="-784"/>
        <w:rPr>
          <w:rFonts w:asciiTheme="minorHAnsi" w:eastAsiaTheme="minorHAnsi" w:hAnsiTheme="minorHAnsi" w:cstheme="minorBidi"/>
          <w:bCs/>
          <w:lang w:eastAsia="en-US"/>
        </w:rPr>
      </w:pPr>
    </w:p>
    <w:p w14:paraId="46049BED" w14:textId="77777777" w:rsidR="00003FAC" w:rsidRDefault="00003FAC" w:rsidP="006811F2">
      <w:pPr>
        <w:pStyle w:val="NormalWeb"/>
        <w:spacing w:before="0" w:beforeAutospacing="0" w:after="0" w:afterAutospacing="0"/>
        <w:ind w:right="-784"/>
        <w:rPr>
          <w:rFonts w:asciiTheme="minorHAnsi" w:eastAsiaTheme="minorHAnsi" w:hAnsiTheme="minorHAnsi" w:cstheme="minorBidi"/>
          <w:bCs/>
          <w:lang w:eastAsia="en-US"/>
        </w:rPr>
      </w:pPr>
    </w:p>
    <w:p w14:paraId="3129C781" w14:textId="77777777" w:rsidR="00003FAC" w:rsidRDefault="00003FAC" w:rsidP="006811F2">
      <w:pPr>
        <w:pStyle w:val="NormalWeb"/>
        <w:spacing w:before="0" w:beforeAutospacing="0" w:after="0" w:afterAutospacing="0"/>
        <w:ind w:right="-784"/>
        <w:rPr>
          <w:rFonts w:asciiTheme="minorHAnsi" w:eastAsiaTheme="minorHAnsi" w:hAnsiTheme="minorHAnsi" w:cstheme="minorBidi"/>
          <w:bCs/>
          <w:lang w:eastAsia="en-US"/>
        </w:rPr>
      </w:pPr>
    </w:p>
    <w:p w14:paraId="251D3A51" w14:textId="77777777" w:rsidR="00003FAC" w:rsidRDefault="00003FAC" w:rsidP="006811F2">
      <w:pPr>
        <w:pStyle w:val="NormalWeb"/>
        <w:spacing w:before="0" w:beforeAutospacing="0" w:after="0" w:afterAutospacing="0"/>
        <w:ind w:right="-784"/>
        <w:rPr>
          <w:rFonts w:asciiTheme="minorHAnsi" w:eastAsiaTheme="minorHAnsi" w:hAnsiTheme="minorHAnsi" w:cstheme="minorBidi"/>
          <w:bCs/>
          <w:lang w:eastAsia="en-US"/>
        </w:rPr>
      </w:pPr>
    </w:p>
    <w:p w14:paraId="254FA2F5" w14:textId="77777777" w:rsidR="00003FAC" w:rsidRDefault="00003FAC" w:rsidP="006811F2">
      <w:pPr>
        <w:pStyle w:val="NormalWeb"/>
        <w:spacing w:before="0" w:beforeAutospacing="0" w:after="0" w:afterAutospacing="0"/>
        <w:ind w:right="-784"/>
        <w:rPr>
          <w:rFonts w:asciiTheme="minorHAnsi" w:eastAsiaTheme="minorHAnsi" w:hAnsiTheme="minorHAnsi" w:cstheme="minorBidi"/>
          <w:bCs/>
          <w:lang w:eastAsia="en-US"/>
        </w:rPr>
      </w:pPr>
    </w:p>
    <w:p w14:paraId="104866C2" w14:textId="77777777" w:rsidR="0096640F" w:rsidRPr="00D97C36" w:rsidRDefault="0096640F" w:rsidP="006811F2">
      <w:pPr>
        <w:pStyle w:val="NormalWeb"/>
        <w:spacing w:before="0" w:beforeAutospacing="0" w:after="0" w:afterAutospacing="0"/>
        <w:ind w:right="-784"/>
        <w:rPr>
          <w:rFonts w:asciiTheme="minorHAnsi" w:eastAsiaTheme="minorHAnsi" w:hAnsiTheme="minorHAnsi" w:cstheme="minorBidi"/>
          <w:bCs/>
          <w:lang w:eastAsia="en-US"/>
        </w:rPr>
      </w:pPr>
    </w:p>
    <w:tbl>
      <w:tblPr>
        <w:tblStyle w:val="TableGrid"/>
        <w:tblW w:w="15396" w:type="dxa"/>
        <w:tblInd w:w="-714" w:type="dxa"/>
        <w:tblLook w:val="04A0" w:firstRow="1" w:lastRow="0" w:firstColumn="1" w:lastColumn="0" w:noHBand="0" w:noVBand="1"/>
      </w:tblPr>
      <w:tblGrid>
        <w:gridCol w:w="1100"/>
        <w:gridCol w:w="2381"/>
        <w:gridCol w:w="2381"/>
        <w:gridCol w:w="2381"/>
        <w:gridCol w:w="2381"/>
        <w:gridCol w:w="2381"/>
        <w:gridCol w:w="2381"/>
        <w:gridCol w:w="10"/>
      </w:tblGrid>
      <w:tr w:rsidR="00A40A94" w:rsidRPr="006811F2" w14:paraId="3F999657" w14:textId="5FF4F9C1" w:rsidTr="00B17E89">
        <w:trPr>
          <w:trHeight w:val="359"/>
        </w:trPr>
        <w:tc>
          <w:tcPr>
            <w:tcW w:w="15396" w:type="dxa"/>
            <w:gridSpan w:val="8"/>
            <w:shd w:val="clear" w:color="auto" w:fill="339966"/>
          </w:tcPr>
          <w:p w14:paraId="541E4FA2" w14:textId="446C5E66" w:rsidR="00A40A94" w:rsidRPr="006811F2" w:rsidRDefault="00A425A1" w:rsidP="00013BBA">
            <w:pPr>
              <w:ind w:left="168" w:hanging="168"/>
              <w:jc w:val="center"/>
              <w:rPr>
                <w:b/>
                <w:color w:val="FFFFFF" w:themeColor="background1"/>
              </w:rPr>
            </w:pPr>
            <w:r w:rsidRPr="006811F2">
              <w:rPr>
                <w:b/>
                <w:color w:val="FFFFFF" w:themeColor="background1"/>
              </w:rPr>
              <w:lastRenderedPageBreak/>
              <w:t>PSHE Topic Overview – Cycle A</w:t>
            </w:r>
          </w:p>
        </w:tc>
      </w:tr>
      <w:tr w:rsidR="00A40A94" w:rsidRPr="006811F2" w14:paraId="40D996C6" w14:textId="29E1D09F" w:rsidTr="007C68DA">
        <w:trPr>
          <w:gridAfter w:val="1"/>
          <w:wAfter w:w="10" w:type="dxa"/>
          <w:trHeight w:val="378"/>
        </w:trPr>
        <w:tc>
          <w:tcPr>
            <w:tcW w:w="1100" w:type="dxa"/>
            <w:shd w:val="clear" w:color="auto" w:fill="339966"/>
          </w:tcPr>
          <w:p w14:paraId="02296EC9" w14:textId="77777777" w:rsidR="00A40A94" w:rsidRPr="006811F2" w:rsidRDefault="00A40A94" w:rsidP="000658D2">
            <w:pPr>
              <w:jc w:val="center"/>
              <w:rPr>
                <w:b/>
                <w:color w:val="FFFFFF" w:themeColor="background1"/>
                <w:u w:val="single"/>
              </w:rPr>
            </w:pPr>
          </w:p>
        </w:tc>
        <w:tc>
          <w:tcPr>
            <w:tcW w:w="2381" w:type="dxa"/>
            <w:shd w:val="clear" w:color="auto" w:fill="339966"/>
          </w:tcPr>
          <w:p w14:paraId="0A8BCD12" w14:textId="3BA1A807" w:rsidR="00A40A94" w:rsidRPr="006811F2" w:rsidRDefault="00A40A94" w:rsidP="000658D2">
            <w:pPr>
              <w:jc w:val="center"/>
              <w:rPr>
                <w:b/>
                <w:color w:val="FFFFFF" w:themeColor="background1"/>
              </w:rPr>
            </w:pPr>
            <w:r w:rsidRPr="006811F2">
              <w:rPr>
                <w:b/>
                <w:color w:val="FFFFFF" w:themeColor="background1"/>
              </w:rPr>
              <w:t>Autumn 1</w:t>
            </w:r>
          </w:p>
        </w:tc>
        <w:tc>
          <w:tcPr>
            <w:tcW w:w="2381" w:type="dxa"/>
            <w:shd w:val="clear" w:color="auto" w:fill="339966"/>
          </w:tcPr>
          <w:p w14:paraId="3046D9EC" w14:textId="59E7EB95" w:rsidR="00A40A94" w:rsidRPr="006811F2" w:rsidRDefault="00A40A94" w:rsidP="000658D2">
            <w:pPr>
              <w:jc w:val="center"/>
              <w:rPr>
                <w:b/>
                <w:color w:val="FFFFFF" w:themeColor="background1"/>
              </w:rPr>
            </w:pPr>
            <w:r w:rsidRPr="006811F2">
              <w:rPr>
                <w:b/>
                <w:color w:val="FFFFFF" w:themeColor="background1"/>
              </w:rPr>
              <w:t>Autumn 2</w:t>
            </w:r>
          </w:p>
        </w:tc>
        <w:tc>
          <w:tcPr>
            <w:tcW w:w="2381" w:type="dxa"/>
            <w:shd w:val="clear" w:color="auto" w:fill="339966"/>
          </w:tcPr>
          <w:p w14:paraId="29230DEA" w14:textId="5CFF511F" w:rsidR="00A40A94" w:rsidRPr="006811F2" w:rsidRDefault="00A40A94" w:rsidP="000658D2">
            <w:pPr>
              <w:jc w:val="center"/>
              <w:rPr>
                <w:b/>
                <w:color w:val="FFFFFF" w:themeColor="background1"/>
              </w:rPr>
            </w:pPr>
            <w:r w:rsidRPr="006811F2">
              <w:rPr>
                <w:b/>
                <w:color w:val="FFFFFF" w:themeColor="background1"/>
              </w:rPr>
              <w:t>Spring 1</w:t>
            </w:r>
          </w:p>
        </w:tc>
        <w:tc>
          <w:tcPr>
            <w:tcW w:w="2381" w:type="dxa"/>
            <w:shd w:val="clear" w:color="auto" w:fill="339966"/>
          </w:tcPr>
          <w:p w14:paraId="64EFB483" w14:textId="3A60FF91" w:rsidR="00A40A94" w:rsidRPr="006811F2" w:rsidRDefault="00A40A94" w:rsidP="000658D2">
            <w:pPr>
              <w:jc w:val="center"/>
              <w:rPr>
                <w:b/>
                <w:color w:val="FFFFFF" w:themeColor="background1"/>
              </w:rPr>
            </w:pPr>
            <w:r w:rsidRPr="006811F2">
              <w:rPr>
                <w:b/>
                <w:color w:val="FFFFFF" w:themeColor="background1"/>
              </w:rPr>
              <w:t>Spring 2</w:t>
            </w:r>
          </w:p>
        </w:tc>
        <w:tc>
          <w:tcPr>
            <w:tcW w:w="2381" w:type="dxa"/>
            <w:shd w:val="clear" w:color="auto" w:fill="339966"/>
          </w:tcPr>
          <w:p w14:paraId="37FC0529" w14:textId="5E06F73B" w:rsidR="00A40A94" w:rsidRPr="006811F2" w:rsidRDefault="00A40A94" w:rsidP="000658D2">
            <w:pPr>
              <w:jc w:val="center"/>
              <w:rPr>
                <w:b/>
                <w:color w:val="FFFFFF" w:themeColor="background1"/>
              </w:rPr>
            </w:pPr>
            <w:r w:rsidRPr="006811F2">
              <w:rPr>
                <w:b/>
                <w:color w:val="FFFFFF" w:themeColor="background1"/>
              </w:rPr>
              <w:t>Summer 1</w:t>
            </w:r>
          </w:p>
        </w:tc>
        <w:tc>
          <w:tcPr>
            <w:tcW w:w="2381" w:type="dxa"/>
            <w:shd w:val="clear" w:color="auto" w:fill="339966"/>
          </w:tcPr>
          <w:p w14:paraId="570D2446" w14:textId="6C885022" w:rsidR="00A40A94" w:rsidRPr="006811F2" w:rsidRDefault="00A40A94" w:rsidP="000658D2">
            <w:pPr>
              <w:jc w:val="center"/>
              <w:rPr>
                <w:b/>
                <w:color w:val="FFFFFF" w:themeColor="background1"/>
              </w:rPr>
            </w:pPr>
            <w:r w:rsidRPr="006811F2">
              <w:rPr>
                <w:b/>
                <w:color w:val="FFFFFF" w:themeColor="background1"/>
              </w:rPr>
              <w:t>Summer 2</w:t>
            </w:r>
          </w:p>
        </w:tc>
      </w:tr>
      <w:tr w:rsidR="00A40B64" w:rsidRPr="006811F2" w14:paraId="6115C002" w14:textId="77777777" w:rsidTr="00B52520">
        <w:trPr>
          <w:gridAfter w:val="1"/>
          <w:wAfter w:w="10" w:type="dxa"/>
          <w:trHeight w:val="981"/>
        </w:trPr>
        <w:tc>
          <w:tcPr>
            <w:tcW w:w="1100" w:type="dxa"/>
            <w:shd w:val="clear" w:color="auto" w:fill="81D5AB"/>
          </w:tcPr>
          <w:p w14:paraId="056F4B0D" w14:textId="77777777" w:rsidR="00A40B64" w:rsidRPr="006811F2" w:rsidRDefault="00A40B64" w:rsidP="00B52520">
            <w:pPr>
              <w:jc w:val="center"/>
              <w:rPr>
                <w:b/>
              </w:rPr>
            </w:pPr>
            <w:r w:rsidRPr="006811F2">
              <w:rPr>
                <w:b/>
              </w:rPr>
              <w:t>EYFS</w:t>
            </w:r>
          </w:p>
          <w:p w14:paraId="199ED4F1" w14:textId="77777777" w:rsidR="00A40B64" w:rsidRPr="006811F2" w:rsidRDefault="00A40B64" w:rsidP="00B52520">
            <w:pPr>
              <w:jc w:val="center"/>
              <w:rPr>
                <w:b/>
              </w:rPr>
            </w:pPr>
          </w:p>
          <w:p w14:paraId="7D5BE342" w14:textId="77777777" w:rsidR="00A40B64" w:rsidRPr="006811F2" w:rsidRDefault="00A40B64" w:rsidP="00B52520">
            <w:pPr>
              <w:jc w:val="center"/>
              <w:rPr>
                <w:bCs/>
              </w:rPr>
            </w:pPr>
            <w:r w:rsidRPr="006811F2">
              <w:rPr>
                <w:bCs/>
              </w:rPr>
              <w:t xml:space="preserve">Ages </w:t>
            </w:r>
          </w:p>
          <w:p w14:paraId="492A66A5" w14:textId="77777777" w:rsidR="00A40B64" w:rsidRPr="006811F2" w:rsidRDefault="00A40B64" w:rsidP="00B52520">
            <w:pPr>
              <w:jc w:val="center"/>
              <w:rPr>
                <w:b/>
              </w:rPr>
            </w:pPr>
            <w:r w:rsidRPr="006811F2">
              <w:rPr>
                <w:bCs/>
              </w:rPr>
              <w:t>4-5</w:t>
            </w:r>
          </w:p>
        </w:tc>
        <w:tc>
          <w:tcPr>
            <w:tcW w:w="2381" w:type="dxa"/>
          </w:tcPr>
          <w:p w14:paraId="7AB09198" w14:textId="77777777" w:rsidR="00A40B64" w:rsidRPr="006811F2" w:rsidRDefault="00A40B64" w:rsidP="00B52520">
            <w:pPr>
              <w:jc w:val="center"/>
              <w:rPr>
                <w:b/>
                <w:color w:val="F79646" w:themeColor="accent6"/>
              </w:rPr>
            </w:pPr>
            <w:r w:rsidRPr="006811F2">
              <w:rPr>
                <w:b/>
                <w:color w:val="F79646" w:themeColor="accent6"/>
              </w:rPr>
              <w:t>Being Me in My World</w:t>
            </w:r>
          </w:p>
          <w:p w14:paraId="62CE6343" w14:textId="77777777" w:rsidR="00A40B64" w:rsidRPr="006811F2" w:rsidRDefault="00A40B64" w:rsidP="00B52520">
            <w:pPr>
              <w:jc w:val="center"/>
              <w:rPr>
                <w:b/>
              </w:rPr>
            </w:pPr>
          </w:p>
          <w:p w14:paraId="22C2E2AC" w14:textId="77777777" w:rsidR="00A40B64" w:rsidRPr="006811F2" w:rsidRDefault="00A40B64" w:rsidP="00B52520">
            <w:pPr>
              <w:jc w:val="center"/>
              <w:rPr>
                <w:bCs/>
              </w:rPr>
            </w:pPr>
            <w:r w:rsidRPr="006811F2">
              <w:rPr>
                <w:bCs/>
                <w:i/>
                <w:iCs/>
              </w:rPr>
              <w:t>Focus:</w:t>
            </w:r>
            <w:r w:rsidRPr="006811F2">
              <w:rPr>
                <w:bCs/>
              </w:rPr>
              <w:t xml:space="preserve"> Managing and identifying feelings, being a kind friends, introducing rights and responsivities</w:t>
            </w:r>
          </w:p>
          <w:p w14:paraId="297EB874" w14:textId="77777777" w:rsidR="00A40B64" w:rsidRPr="006811F2" w:rsidRDefault="00A40B64" w:rsidP="00B52520">
            <w:pPr>
              <w:jc w:val="center"/>
              <w:rPr>
                <w:b/>
              </w:rPr>
            </w:pPr>
          </w:p>
        </w:tc>
        <w:tc>
          <w:tcPr>
            <w:tcW w:w="2381" w:type="dxa"/>
          </w:tcPr>
          <w:p w14:paraId="7D76F70E" w14:textId="77777777" w:rsidR="00A40B64" w:rsidRPr="006811F2" w:rsidRDefault="00A40B64" w:rsidP="00B52520">
            <w:pPr>
              <w:jc w:val="center"/>
              <w:rPr>
                <w:b/>
                <w:color w:val="FF3399"/>
              </w:rPr>
            </w:pPr>
            <w:r w:rsidRPr="006811F2">
              <w:rPr>
                <w:b/>
                <w:color w:val="FF3399"/>
              </w:rPr>
              <w:t>Celebrating Difference</w:t>
            </w:r>
          </w:p>
          <w:p w14:paraId="57F0C7C6" w14:textId="77777777" w:rsidR="00A40B64" w:rsidRPr="006811F2" w:rsidRDefault="00A40B64" w:rsidP="00B52520">
            <w:pPr>
              <w:jc w:val="center"/>
              <w:rPr>
                <w:b/>
                <w:color w:val="FF3399"/>
              </w:rPr>
            </w:pPr>
          </w:p>
          <w:p w14:paraId="4B2CE227" w14:textId="77777777" w:rsidR="00A40B64" w:rsidRPr="006811F2" w:rsidRDefault="00A40B64" w:rsidP="00B52520">
            <w:pPr>
              <w:jc w:val="center"/>
              <w:rPr>
                <w:bCs/>
              </w:rPr>
            </w:pPr>
            <w:r w:rsidRPr="006811F2">
              <w:rPr>
                <w:bCs/>
                <w:i/>
                <w:iCs/>
              </w:rPr>
              <w:t>Focus:</w:t>
            </w:r>
            <w:r w:rsidRPr="006811F2">
              <w:rPr>
                <w:bCs/>
              </w:rPr>
              <w:t xml:space="preserve"> Being special, families, making friends</w:t>
            </w:r>
          </w:p>
          <w:p w14:paraId="13ECC93D" w14:textId="77777777" w:rsidR="00A40B64" w:rsidRPr="006811F2" w:rsidRDefault="00A40B64" w:rsidP="00B52520">
            <w:pPr>
              <w:jc w:val="center"/>
              <w:rPr>
                <w:color w:val="FF3399"/>
              </w:rPr>
            </w:pPr>
          </w:p>
        </w:tc>
        <w:tc>
          <w:tcPr>
            <w:tcW w:w="2381" w:type="dxa"/>
          </w:tcPr>
          <w:p w14:paraId="7DF0DF2E" w14:textId="77777777" w:rsidR="00A40B64" w:rsidRPr="006811F2" w:rsidRDefault="00A40B64" w:rsidP="00B52520">
            <w:pPr>
              <w:jc w:val="center"/>
              <w:rPr>
                <w:b/>
                <w:color w:val="7030A0"/>
              </w:rPr>
            </w:pPr>
            <w:r w:rsidRPr="006811F2">
              <w:rPr>
                <w:b/>
                <w:color w:val="7030A0"/>
              </w:rPr>
              <w:t>Dreams and Goals</w:t>
            </w:r>
          </w:p>
          <w:p w14:paraId="1CAEE67E" w14:textId="77777777" w:rsidR="00A40B64" w:rsidRPr="006811F2" w:rsidRDefault="00A40B64" w:rsidP="00B52520">
            <w:pPr>
              <w:rPr>
                <w:b/>
                <w:color w:val="7030A0"/>
              </w:rPr>
            </w:pPr>
          </w:p>
          <w:p w14:paraId="7CCD3022" w14:textId="77777777" w:rsidR="00A40B64" w:rsidRPr="006811F2" w:rsidRDefault="00A40B64" w:rsidP="00B52520">
            <w:pPr>
              <w:jc w:val="center"/>
              <w:rPr>
                <w:bCs/>
              </w:rPr>
            </w:pPr>
            <w:r w:rsidRPr="006811F2">
              <w:rPr>
                <w:bCs/>
                <w:i/>
                <w:iCs/>
              </w:rPr>
              <w:t>Focus:</w:t>
            </w:r>
            <w:r w:rsidRPr="006811F2">
              <w:rPr>
                <w:bCs/>
              </w:rPr>
              <w:t xml:space="preserve"> Challenges, perseverance, overcoming obstacles, achieving goals</w:t>
            </w:r>
          </w:p>
          <w:p w14:paraId="66BC89AD" w14:textId="77777777" w:rsidR="00A40B64" w:rsidRPr="006811F2" w:rsidRDefault="00A40B64" w:rsidP="00B52520">
            <w:pPr>
              <w:jc w:val="center"/>
            </w:pPr>
          </w:p>
        </w:tc>
        <w:tc>
          <w:tcPr>
            <w:tcW w:w="2381" w:type="dxa"/>
          </w:tcPr>
          <w:p w14:paraId="69FA9F77" w14:textId="77777777" w:rsidR="00A40B64" w:rsidRPr="006811F2" w:rsidRDefault="00A40B64" w:rsidP="00B52520">
            <w:pPr>
              <w:jc w:val="center"/>
              <w:rPr>
                <w:b/>
                <w:color w:val="4BACC6" w:themeColor="accent5"/>
              </w:rPr>
            </w:pPr>
            <w:r w:rsidRPr="006811F2">
              <w:rPr>
                <w:b/>
                <w:color w:val="4BACC6" w:themeColor="accent5"/>
              </w:rPr>
              <w:t>Healthy Me</w:t>
            </w:r>
          </w:p>
          <w:p w14:paraId="4EC48E77" w14:textId="77777777" w:rsidR="00A40B64" w:rsidRPr="006811F2" w:rsidRDefault="00A40B64" w:rsidP="00B52520">
            <w:pPr>
              <w:jc w:val="center"/>
              <w:rPr>
                <w:b/>
                <w:color w:val="4BACC6" w:themeColor="accent5"/>
              </w:rPr>
            </w:pPr>
          </w:p>
          <w:p w14:paraId="659A5D32" w14:textId="77777777" w:rsidR="00A40B64" w:rsidRPr="006811F2" w:rsidRDefault="00A40B64" w:rsidP="00B52520">
            <w:pPr>
              <w:jc w:val="center"/>
              <w:rPr>
                <w:bCs/>
              </w:rPr>
            </w:pPr>
            <w:r w:rsidRPr="006811F2">
              <w:rPr>
                <w:bCs/>
                <w:i/>
                <w:iCs/>
              </w:rPr>
              <w:t>Focus:</w:t>
            </w:r>
            <w:r w:rsidRPr="006811F2">
              <w:rPr>
                <w:bCs/>
              </w:rPr>
              <w:t xml:space="preserve"> Exercising, healthy foods, sleep, keeping clean</w:t>
            </w:r>
          </w:p>
          <w:p w14:paraId="6DF62B91" w14:textId="77777777" w:rsidR="00A40B64" w:rsidRPr="006811F2" w:rsidRDefault="00A40B64" w:rsidP="00B52520">
            <w:pPr>
              <w:jc w:val="center"/>
              <w:rPr>
                <w:b/>
                <w:color w:val="4BACC6" w:themeColor="accent5"/>
              </w:rPr>
            </w:pPr>
          </w:p>
        </w:tc>
        <w:tc>
          <w:tcPr>
            <w:tcW w:w="2381" w:type="dxa"/>
          </w:tcPr>
          <w:p w14:paraId="17F242CE" w14:textId="77777777" w:rsidR="00A40B64" w:rsidRPr="006811F2" w:rsidRDefault="00A40B64" w:rsidP="00B52520">
            <w:pPr>
              <w:jc w:val="center"/>
              <w:rPr>
                <w:b/>
                <w:color w:val="00B050"/>
              </w:rPr>
            </w:pPr>
            <w:r w:rsidRPr="006811F2">
              <w:rPr>
                <w:b/>
                <w:color w:val="00B050"/>
              </w:rPr>
              <w:t>Relationships</w:t>
            </w:r>
          </w:p>
          <w:p w14:paraId="43F98651" w14:textId="77777777" w:rsidR="00A40B64" w:rsidRPr="006811F2" w:rsidRDefault="00A40B64" w:rsidP="00B52520">
            <w:pPr>
              <w:jc w:val="center"/>
              <w:rPr>
                <w:bCs/>
                <w:color w:val="00B050"/>
              </w:rPr>
            </w:pPr>
          </w:p>
          <w:p w14:paraId="56A2B514" w14:textId="77777777" w:rsidR="00A40B64" w:rsidRPr="006811F2" w:rsidRDefault="00A40B64" w:rsidP="00B52520">
            <w:pPr>
              <w:jc w:val="center"/>
              <w:rPr>
                <w:bCs/>
              </w:rPr>
            </w:pPr>
            <w:r w:rsidRPr="006811F2">
              <w:rPr>
                <w:bCs/>
                <w:i/>
                <w:iCs/>
              </w:rPr>
              <w:t>Focus:</w:t>
            </w:r>
            <w:r w:rsidRPr="006811F2">
              <w:rPr>
                <w:bCs/>
              </w:rPr>
              <w:t xml:space="preserve"> Family, friendships, falling out, being a good friend</w:t>
            </w:r>
          </w:p>
          <w:p w14:paraId="3B09B06F" w14:textId="77777777" w:rsidR="00A40B64" w:rsidRPr="006811F2" w:rsidRDefault="00A40B64" w:rsidP="00B52520">
            <w:pPr>
              <w:jc w:val="center"/>
              <w:rPr>
                <w:bCs/>
              </w:rPr>
            </w:pPr>
          </w:p>
        </w:tc>
        <w:tc>
          <w:tcPr>
            <w:tcW w:w="2381" w:type="dxa"/>
          </w:tcPr>
          <w:p w14:paraId="7DC268F0" w14:textId="77777777" w:rsidR="00A40B64" w:rsidRPr="006811F2" w:rsidRDefault="00A40B64" w:rsidP="00B52520">
            <w:pPr>
              <w:jc w:val="center"/>
              <w:rPr>
                <w:b/>
                <w:color w:val="FF0000"/>
              </w:rPr>
            </w:pPr>
            <w:r w:rsidRPr="006811F2">
              <w:rPr>
                <w:b/>
                <w:color w:val="FF0000"/>
              </w:rPr>
              <w:t>Changing Me</w:t>
            </w:r>
          </w:p>
          <w:p w14:paraId="2640BE7E" w14:textId="77777777" w:rsidR="00A40B64" w:rsidRPr="006811F2" w:rsidRDefault="00A40B64" w:rsidP="00B52520">
            <w:pPr>
              <w:jc w:val="center"/>
              <w:rPr>
                <w:b/>
                <w:color w:val="FF0000"/>
              </w:rPr>
            </w:pPr>
          </w:p>
          <w:p w14:paraId="1CD8B2A1" w14:textId="77777777" w:rsidR="00A40B64" w:rsidRPr="006811F2" w:rsidRDefault="00A40B64" w:rsidP="00B52520">
            <w:pPr>
              <w:jc w:val="center"/>
              <w:rPr>
                <w:bCs/>
              </w:rPr>
            </w:pPr>
            <w:r w:rsidRPr="006811F2">
              <w:rPr>
                <w:bCs/>
                <w:i/>
                <w:iCs/>
              </w:rPr>
              <w:t>Focus:</w:t>
            </w:r>
            <w:r w:rsidRPr="006811F2">
              <w:rPr>
                <w:bCs/>
              </w:rPr>
              <w:t xml:space="preserve"> Bodies, growing up, fun and fears, celebration</w:t>
            </w:r>
          </w:p>
          <w:p w14:paraId="40498F93" w14:textId="77777777" w:rsidR="00A40B64" w:rsidRPr="006811F2" w:rsidRDefault="00A40B64" w:rsidP="00B52520">
            <w:pPr>
              <w:jc w:val="center"/>
              <w:rPr>
                <w:b/>
              </w:rPr>
            </w:pPr>
          </w:p>
        </w:tc>
      </w:tr>
      <w:tr w:rsidR="00D22955" w:rsidRPr="006811F2" w14:paraId="2561557F" w14:textId="77777777" w:rsidTr="00B52520">
        <w:trPr>
          <w:gridAfter w:val="1"/>
          <w:wAfter w:w="10" w:type="dxa"/>
          <w:trHeight w:val="981"/>
        </w:trPr>
        <w:tc>
          <w:tcPr>
            <w:tcW w:w="1100" w:type="dxa"/>
            <w:shd w:val="clear" w:color="auto" w:fill="81D5AB"/>
          </w:tcPr>
          <w:p w14:paraId="17D73E28" w14:textId="77777777" w:rsidR="00D22955" w:rsidRPr="006811F2" w:rsidRDefault="00D22955" w:rsidP="00B52520">
            <w:pPr>
              <w:jc w:val="center"/>
              <w:rPr>
                <w:b/>
              </w:rPr>
            </w:pPr>
            <w:r w:rsidRPr="006811F2">
              <w:rPr>
                <w:b/>
              </w:rPr>
              <w:t>Year 1/2</w:t>
            </w:r>
          </w:p>
          <w:p w14:paraId="377843C6" w14:textId="77777777" w:rsidR="00D22955" w:rsidRPr="006811F2" w:rsidRDefault="00D22955" w:rsidP="00B52520">
            <w:pPr>
              <w:jc w:val="center"/>
              <w:rPr>
                <w:b/>
              </w:rPr>
            </w:pPr>
          </w:p>
          <w:p w14:paraId="1BCCC219" w14:textId="77777777" w:rsidR="00D22955" w:rsidRPr="006811F2" w:rsidRDefault="00D22955" w:rsidP="00B52520">
            <w:pPr>
              <w:jc w:val="center"/>
              <w:rPr>
                <w:bCs/>
              </w:rPr>
            </w:pPr>
            <w:r w:rsidRPr="006811F2">
              <w:rPr>
                <w:bCs/>
              </w:rPr>
              <w:t xml:space="preserve">Ages </w:t>
            </w:r>
          </w:p>
          <w:p w14:paraId="193EF148" w14:textId="0174FAD2" w:rsidR="00D22955" w:rsidRPr="006811F2" w:rsidRDefault="00D22955" w:rsidP="00B52520">
            <w:pPr>
              <w:jc w:val="center"/>
              <w:rPr>
                <w:bCs/>
              </w:rPr>
            </w:pPr>
            <w:r w:rsidRPr="006811F2">
              <w:rPr>
                <w:bCs/>
              </w:rPr>
              <w:t>5</w:t>
            </w:r>
            <w:r w:rsidRPr="006811F2">
              <w:rPr>
                <w:bCs/>
              </w:rPr>
              <w:t>-</w:t>
            </w:r>
            <w:r w:rsidRPr="006811F2">
              <w:rPr>
                <w:bCs/>
              </w:rPr>
              <w:t>6</w:t>
            </w:r>
          </w:p>
        </w:tc>
        <w:tc>
          <w:tcPr>
            <w:tcW w:w="2381" w:type="dxa"/>
          </w:tcPr>
          <w:p w14:paraId="1EBB137A" w14:textId="77777777" w:rsidR="00D22955" w:rsidRPr="006811F2" w:rsidRDefault="00D22955" w:rsidP="00B52520">
            <w:pPr>
              <w:jc w:val="center"/>
              <w:rPr>
                <w:b/>
                <w:color w:val="F79646" w:themeColor="accent6"/>
              </w:rPr>
            </w:pPr>
            <w:r w:rsidRPr="006811F2">
              <w:rPr>
                <w:b/>
                <w:color w:val="F79646" w:themeColor="accent6"/>
              </w:rPr>
              <w:t>Being Me in My World</w:t>
            </w:r>
          </w:p>
          <w:p w14:paraId="09E6EB44" w14:textId="77777777" w:rsidR="00D22955" w:rsidRPr="006811F2" w:rsidRDefault="00D22955" w:rsidP="00B52520">
            <w:pPr>
              <w:jc w:val="center"/>
              <w:rPr>
                <w:b/>
              </w:rPr>
            </w:pPr>
          </w:p>
          <w:p w14:paraId="7ADC4F2A" w14:textId="77777777" w:rsidR="00D22955" w:rsidRPr="006811F2" w:rsidRDefault="00D22955" w:rsidP="00B52520">
            <w:pPr>
              <w:jc w:val="center"/>
              <w:rPr>
                <w:bCs/>
              </w:rPr>
            </w:pPr>
            <w:r w:rsidRPr="006811F2">
              <w:rPr>
                <w:bCs/>
                <w:i/>
                <w:iCs/>
              </w:rPr>
              <w:t>Focus:</w:t>
            </w:r>
            <w:r w:rsidRPr="006811F2">
              <w:rPr>
                <w:bCs/>
              </w:rPr>
              <w:t xml:space="preserve"> Rights and responsibilities, making others feel safe</w:t>
            </w:r>
          </w:p>
          <w:p w14:paraId="70D5F8B0" w14:textId="77777777" w:rsidR="00D22955" w:rsidRPr="006811F2" w:rsidRDefault="00D22955" w:rsidP="00B52520">
            <w:pPr>
              <w:jc w:val="center"/>
              <w:rPr>
                <w:b/>
              </w:rPr>
            </w:pPr>
          </w:p>
        </w:tc>
        <w:tc>
          <w:tcPr>
            <w:tcW w:w="2381" w:type="dxa"/>
          </w:tcPr>
          <w:p w14:paraId="5BB270A5" w14:textId="77777777" w:rsidR="00D22955" w:rsidRPr="006811F2" w:rsidRDefault="00D22955" w:rsidP="00B52520">
            <w:pPr>
              <w:jc w:val="center"/>
              <w:rPr>
                <w:b/>
                <w:color w:val="FF3399"/>
              </w:rPr>
            </w:pPr>
            <w:r w:rsidRPr="006811F2">
              <w:rPr>
                <w:b/>
                <w:color w:val="FF3399"/>
              </w:rPr>
              <w:t>Celebrating Difference</w:t>
            </w:r>
          </w:p>
          <w:p w14:paraId="67985BC1" w14:textId="77777777" w:rsidR="00D22955" w:rsidRPr="006811F2" w:rsidRDefault="00D22955" w:rsidP="00B52520">
            <w:pPr>
              <w:jc w:val="center"/>
              <w:rPr>
                <w:b/>
                <w:color w:val="FF3399"/>
              </w:rPr>
            </w:pPr>
          </w:p>
          <w:p w14:paraId="5B04F7F1" w14:textId="77777777" w:rsidR="00D22955" w:rsidRPr="006811F2" w:rsidRDefault="00D22955" w:rsidP="00B52520">
            <w:pPr>
              <w:jc w:val="center"/>
              <w:rPr>
                <w:bCs/>
              </w:rPr>
            </w:pPr>
            <w:r w:rsidRPr="006811F2">
              <w:rPr>
                <w:bCs/>
                <w:i/>
                <w:iCs/>
              </w:rPr>
              <w:t>Focus:</w:t>
            </w:r>
            <w:r w:rsidRPr="006811F2">
              <w:rPr>
                <w:bCs/>
              </w:rPr>
              <w:t xml:space="preserve"> Assumptions and stereotypes, gender diversity, making new friends</w:t>
            </w:r>
          </w:p>
          <w:p w14:paraId="68A8C9EA" w14:textId="77777777" w:rsidR="00D22955" w:rsidRPr="006811F2" w:rsidRDefault="00D22955" w:rsidP="00B52520">
            <w:pPr>
              <w:jc w:val="center"/>
            </w:pPr>
          </w:p>
        </w:tc>
        <w:tc>
          <w:tcPr>
            <w:tcW w:w="2381" w:type="dxa"/>
          </w:tcPr>
          <w:p w14:paraId="2E570F65" w14:textId="77777777" w:rsidR="00D22955" w:rsidRPr="006811F2" w:rsidRDefault="00D22955" w:rsidP="00B52520">
            <w:pPr>
              <w:jc w:val="center"/>
              <w:rPr>
                <w:b/>
                <w:color w:val="7030A0"/>
              </w:rPr>
            </w:pPr>
            <w:r w:rsidRPr="006811F2">
              <w:rPr>
                <w:b/>
                <w:color w:val="7030A0"/>
              </w:rPr>
              <w:t>Dreams and Goals</w:t>
            </w:r>
          </w:p>
          <w:p w14:paraId="5CF6530E" w14:textId="77777777" w:rsidR="00D22955" w:rsidRPr="006811F2" w:rsidRDefault="00D22955" w:rsidP="00B52520">
            <w:pPr>
              <w:jc w:val="center"/>
              <w:rPr>
                <w:b/>
                <w:color w:val="7030A0"/>
              </w:rPr>
            </w:pPr>
          </w:p>
          <w:p w14:paraId="70DD3738" w14:textId="77777777" w:rsidR="00D22955" w:rsidRPr="006811F2" w:rsidRDefault="00D22955" w:rsidP="00B52520">
            <w:pPr>
              <w:jc w:val="center"/>
              <w:rPr>
                <w:bCs/>
              </w:rPr>
            </w:pPr>
            <w:r w:rsidRPr="006811F2">
              <w:rPr>
                <w:bCs/>
                <w:i/>
                <w:iCs/>
              </w:rPr>
              <w:t>Focus:</w:t>
            </w:r>
            <w:r w:rsidRPr="006811F2">
              <w:rPr>
                <w:bCs/>
              </w:rPr>
              <w:t xml:space="preserve"> Realistic goals, learning with others, contributing to and sharing success</w:t>
            </w:r>
          </w:p>
          <w:p w14:paraId="719C5833" w14:textId="77777777" w:rsidR="00D22955" w:rsidRPr="006811F2" w:rsidRDefault="00D22955" w:rsidP="00B52520">
            <w:pPr>
              <w:jc w:val="center"/>
              <w:rPr>
                <w:b/>
                <w:color w:val="7030A0"/>
              </w:rPr>
            </w:pPr>
          </w:p>
        </w:tc>
        <w:tc>
          <w:tcPr>
            <w:tcW w:w="2381" w:type="dxa"/>
          </w:tcPr>
          <w:p w14:paraId="15F09C48" w14:textId="77777777" w:rsidR="00D22955" w:rsidRPr="006811F2" w:rsidRDefault="00D22955" w:rsidP="00B52520">
            <w:pPr>
              <w:jc w:val="center"/>
              <w:rPr>
                <w:b/>
                <w:color w:val="4BACC6" w:themeColor="accent5"/>
              </w:rPr>
            </w:pPr>
            <w:r w:rsidRPr="006811F2">
              <w:rPr>
                <w:b/>
                <w:color w:val="4BACC6" w:themeColor="accent5"/>
              </w:rPr>
              <w:t>Healthy Me</w:t>
            </w:r>
          </w:p>
          <w:p w14:paraId="4AA84475" w14:textId="77777777" w:rsidR="00D22955" w:rsidRPr="006811F2" w:rsidRDefault="00D22955" w:rsidP="00B52520">
            <w:pPr>
              <w:jc w:val="center"/>
              <w:rPr>
                <w:bCs/>
              </w:rPr>
            </w:pPr>
          </w:p>
          <w:p w14:paraId="34570F3A" w14:textId="77777777" w:rsidR="00D22955" w:rsidRPr="006811F2" w:rsidRDefault="00D22955" w:rsidP="00B52520">
            <w:pPr>
              <w:jc w:val="center"/>
              <w:rPr>
                <w:bCs/>
              </w:rPr>
            </w:pPr>
            <w:r w:rsidRPr="006811F2">
              <w:rPr>
                <w:bCs/>
                <w:i/>
                <w:iCs/>
              </w:rPr>
              <w:t>Focus:</w:t>
            </w:r>
            <w:r w:rsidRPr="006811F2">
              <w:rPr>
                <w:bCs/>
              </w:rPr>
              <w:t xml:space="preserve"> Motivation, healthy choices, relaxation</w:t>
            </w:r>
          </w:p>
          <w:p w14:paraId="0AEFEBEE" w14:textId="77777777" w:rsidR="00D22955" w:rsidRPr="006811F2" w:rsidRDefault="00D22955" w:rsidP="00B52520">
            <w:pPr>
              <w:jc w:val="center"/>
              <w:rPr>
                <w:bCs/>
              </w:rPr>
            </w:pPr>
          </w:p>
        </w:tc>
        <w:tc>
          <w:tcPr>
            <w:tcW w:w="2381" w:type="dxa"/>
          </w:tcPr>
          <w:p w14:paraId="313AC45B" w14:textId="77777777" w:rsidR="00D22955" w:rsidRPr="006811F2" w:rsidRDefault="00D22955" w:rsidP="00B52520">
            <w:pPr>
              <w:jc w:val="center"/>
              <w:rPr>
                <w:b/>
                <w:color w:val="00B050"/>
              </w:rPr>
            </w:pPr>
            <w:r w:rsidRPr="006811F2">
              <w:rPr>
                <w:b/>
                <w:color w:val="00B050"/>
              </w:rPr>
              <w:t>Relationships</w:t>
            </w:r>
          </w:p>
          <w:p w14:paraId="368BA80F" w14:textId="77777777" w:rsidR="00D22955" w:rsidRPr="006811F2" w:rsidRDefault="00D22955" w:rsidP="00B52520">
            <w:pPr>
              <w:jc w:val="center"/>
              <w:rPr>
                <w:bCs/>
                <w:color w:val="00B050"/>
              </w:rPr>
            </w:pPr>
          </w:p>
          <w:p w14:paraId="26BB087D" w14:textId="77777777" w:rsidR="00D22955" w:rsidRPr="006811F2" w:rsidRDefault="00D22955" w:rsidP="00B52520">
            <w:pPr>
              <w:jc w:val="center"/>
              <w:rPr>
                <w:bCs/>
              </w:rPr>
            </w:pPr>
            <w:r w:rsidRPr="006811F2">
              <w:rPr>
                <w:bCs/>
                <w:i/>
                <w:iCs/>
              </w:rPr>
              <w:t>Focus:</w:t>
            </w:r>
            <w:r w:rsidRPr="006811F2">
              <w:rPr>
                <w:bCs/>
              </w:rPr>
              <w:t xml:space="preserve"> Different types of family, physical contact boundaries, friendship and conflict</w:t>
            </w:r>
          </w:p>
          <w:p w14:paraId="7041705C" w14:textId="77777777" w:rsidR="00D22955" w:rsidRPr="006811F2" w:rsidRDefault="00D22955" w:rsidP="00B52520">
            <w:pPr>
              <w:jc w:val="center"/>
              <w:rPr>
                <w:bCs/>
              </w:rPr>
            </w:pPr>
          </w:p>
        </w:tc>
        <w:tc>
          <w:tcPr>
            <w:tcW w:w="2381" w:type="dxa"/>
          </w:tcPr>
          <w:p w14:paraId="1980682B" w14:textId="77777777" w:rsidR="00D22955" w:rsidRPr="006811F2" w:rsidRDefault="00D22955" w:rsidP="00B52520">
            <w:pPr>
              <w:jc w:val="center"/>
              <w:rPr>
                <w:b/>
                <w:color w:val="FF0000"/>
              </w:rPr>
            </w:pPr>
            <w:r w:rsidRPr="006811F2">
              <w:rPr>
                <w:b/>
                <w:color w:val="FF0000"/>
              </w:rPr>
              <w:t>Changing Me</w:t>
            </w:r>
          </w:p>
          <w:p w14:paraId="6E28FF14" w14:textId="77777777" w:rsidR="00D22955" w:rsidRPr="006811F2" w:rsidRDefault="00D22955" w:rsidP="00B52520">
            <w:pPr>
              <w:jc w:val="center"/>
              <w:rPr>
                <w:b/>
                <w:color w:val="FF0000"/>
              </w:rPr>
            </w:pPr>
          </w:p>
          <w:p w14:paraId="35CE8AB7" w14:textId="77777777" w:rsidR="00D22955" w:rsidRPr="006811F2" w:rsidRDefault="00D22955" w:rsidP="00B52520">
            <w:pPr>
              <w:jc w:val="center"/>
              <w:rPr>
                <w:bCs/>
              </w:rPr>
            </w:pPr>
            <w:r w:rsidRPr="006811F2">
              <w:rPr>
                <w:bCs/>
                <w:i/>
                <w:iCs/>
              </w:rPr>
              <w:t>Focus:</w:t>
            </w:r>
            <w:r w:rsidRPr="006811F2">
              <w:rPr>
                <w:bCs/>
              </w:rPr>
              <w:t xml:space="preserve"> Life cycles, growing from young to old, differences in female and male bodies (correct terminology)</w:t>
            </w:r>
          </w:p>
          <w:p w14:paraId="4FAC7069" w14:textId="77777777" w:rsidR="00D22955" w:rsidRPr="006811F2" w:rsidRDefault="00D22955" w:rsidP="00B52520">
            <w:pPr>
              <w:jc w:val="center"/>
              <w:rPr>
                <w:b/>
              </w:rPr>
            </w:pPr>
          </w:p>
        </w:tc>
      </w:tr>
      <w:tr w:rsidR="001905E7" w:rsidRPr="006811F2" w14:paraId="32DB2E37" w14:textId="32BD1B19" w:rsidTr="00CA1BC5">
        <w:trPr>
          <w:gridAfter w:val="1"/>
          <w:wAfter w:w="10" w:type="dxa"/>
          <w:trHeight w:val="968"/>
        </w:trPr>
        <w:tc>
          <w:tcPr>
            <w:tcW w:w="1100" w:type="dxa"/>
            <w:shd w:val="clear" w:color="auto" w:fill="81D5AB"/>
          </w:tcPr>
          <w:p w14:paraId="77512EA5" w14:textId="77777777" w:rsidR="00E56199" w:rsidRPr="006811F2" w:rsidRDefault="00E56199" w:rsidP="00E56199">
            <w:pPr>
              <w:jc w:val="center"/>
              <w:rPr>
                <w:b/>
              </w:rPr>
            </w:pPr>
            <w:r w:rsidRPr="006811F2">
              <w:rPr>
                <w:b/>
              </w:rPr>
              <w:t>Year 3/4</w:t>
            </w:r>
          </w:p>
          <w:p w14:paraId="07B0B525" w14:textId="77777777" w:rsidR="00E56199" w:rsidRPr="006811F2" w:rsidRDefault="00E56199" w:rsidP="00E56199">
            <w:pPr>
              <w:jc w:val="center"/>
              <w:rPr>
                <w:b/>
              </w:rPr>
            </w:pPr>
          </w:p>
          <w:p w14:paraId="0CCBAF3B" w14:textId="77777777" w:rsidR="00E56199" w:rsidRPr="006811F2" w:rsidRDefault="00E56199" w:rsidP="00E56199">
            <w:pPr>
              <w:jc w:val="center"/>
              <w:rPr>
                <w:bCs/>
              </w:rPr>
            </w:pPr>
            <w:r w:rsidRPr="006811F2">
              <w:rPr>
                <w:bCs/>
              </w:rPr>
              <w:t>Ages</w:t>
            </w:r>
          </w:p>
          <w:p w14:paraId="5AF7DC4F" w14:textId="092DEF98" w:rsidR="00E56199" w:rsidRPr="006811F2" w:rsidRDefault="00E56199" w:rsidP="00E56199">
            <w:pPr>
              <w:jc w:val="center"/>
              <w:rPr>
                <w:b/>
              </w:rPr>
            </w:pPr>
            <w:r w:rsidRPr="006811F2">
              <w:rPr>
                <w:bCs/>
              </w:rPr>
              <w:t>7-8</w:t>
            </w:r>
            <w:r w:rsidRPr="006811F2">
              <w:rPr>
                <w:b/>
              </w:rPr>
              <w:t xml:space="preserve"> </w:t>
            </w:r>
          </w:p>
        </w:tc>
        <w:tc>
          <w:tcPr>
            <w:tcW w:w="2381" w:type="dxa"/>
          </w:tcPr>
          <w:p w14:paraId="75757F6F" w14:textId="77777777" w:rsidR="00E56199" w:rsidRPr="006811F2" w:rsidRDefault="00E56199" w:rsidP="00E56199">
            <w:pPr>
              <w:jc w:val="center"/>
              <w:rPr>
                <w:b/>
                <w:color w:val="F79646" w:themeColor="accent6"/>
              </w:rPr>
            </w:pPr>
            <w:r w:rsidRPr="006811F2">
              <w:rPr>
                <w:b/>
                <w:color w:val="F79646" w:themeColor="accent6"/>
              </w:rPr>
              <w:t>Being Me in My World</w:t>
            </w:r>
          </w:p>
          <w:p w14:paraId="37A6B245" w14:textId="77777777" w:rsidR="00E56199" w:rsidRPr="006811F2" w:rsidRDefault="00E56199" w:rsidP="00E56199">
            <w:pPr>
              <w:jc w:val="center"/>
              <w:rPr>
                <w:b/>
              </w:rPr>
            </w:pPr>
          </w:p>
          <w:p w14:paraId="188E7D14" w14:textId="77777777" w:rsidR="00E56199" w:rsidRPr="006811F2" w:rsidRDefault="00E56199" w:rsidP="00E56199">
            <w:pPr>
              <w:jc w:val="center"/>
              <w:rPr>
                <w:bCs/>
              </w:rPr>
            </w:pPr>
            <w:r w:rsidRPr="006811F2">
              <w:rPr>
                <w:bCs/>
                <w:i/>
                <w:iCs/>
              </w:rPr>
              <w:t>Focus:</w:t>
            </w:r>
            <w:r w:rsidRPr="006811F2">
              <w:rPr>
                <w:bCs/>
              </w:rPr>
              <w:t xml:space="preserve"> Self-worth, positivity, rules and consequences</w:t>
            </w:r>
          </w:p>
          <w:p w14:paraId="2635CA8A" w14:textId="253FB84F" w:rsidR="00E56199" w:rsidRPr="006811F2" w:rsidRDefault="00E56199" w:rsidP="00E56199">
            <w:pPr>
              <w:jc w:val="center"/>
              <w:rPr>
                <w:b/>
              </w:rPr>
            </w:pPr>
          </w:p>
        </w:tc>
        <w:tc>
          <w:tcPr>
            <w:tcW w:w="2381" w:type="dxa"/>
          </w:tcPr>
          <w:p w14:paraId="4169C8C0" w14:textId="77777777" w:rsidR="00E56199" w:rsidRPr="006811F2" w:rsidRDefault="001905E7" w:rsidP="001905E7">
            <w:pPr>
              <w:ind w:right="-30"/>
              <w:jc w:val="center"/>
              <w:rPr>
                <w:b/>
                <w:color w:val="FF3399"/>
              </w:rPr>
            </w:pPr>
            <w:r w:rsidRPr="006811F2">
              <w:rPr>
                <w:b/>
                <w:color w:val="FF3399"/>
              </w:rPr>
              <w:t>Celebrating Difference</w:t>
            </w:r>
          </w:p>
          <w:p w14:paraId="547DF2EC" w14:textId="77777777" w:rsidR="00EA0889" w:rsidRPr="006811F2" w:rsidRDefault="00EA0889" w:rsidP="001905E7">
            <w:pPr>
              <w:ind w:right="-30"/>
              <w:jc w:val="center"/>
              <w:rPr>
                <w:b/>
                <w:color w:val="FF3399"/>
              </w:rPr>
            </w:pPr>
          </w:p>
          <w:p w14:paraId="7EDD2877" w14:textId="6511D833" w:rsidR="00EA0889" w:rsidRPr="006811F2" w:rsidRDefault="00EA0889" w:rsidP="00EA0889">
            <w:pPr>
              <w:jc w:val="center"/>
              <w:rPr>
                <w:bCs/>
              </w:rPr>
            </w:pPr>
            <w:r w:rsidRPr="006811F2">
              <w:rPr>
                <w:bCs/>
                <w:i/>
                <w:iCs/>
              </w:rPr>
              <w:t>Focus:</w:t>
            </w:r>
            <w:r w:rsidRPr="006811F2">
              <w:rPr>
                <w:bCs/>
              </w:rPr>
              <w:t xml:space="preserve"> Families, bullying </w:t>
            </w:r>
          </w:p>
          <w:p w14:paraId="69DB8979" w14:textId="12474DBC" w:rsidR="00EA0889" w:rsidRPr="006811F2" w:rsidRDefault="00EA0889" w:rsidP="001905E7">
            <w:pPr>
              <w:ind w:right="-30"/>
              <w:jc w:val="center"/>
              <w:rPr>
                <w:b/>
              </w:rPr>
            </w:pPr>
          </w:p>
        </w:tc>
        <w:tc>
          <w:tcPr>
            <w:tcW w:w="2381" w:type="dxa"/>
          </w:tcPr>
          <w:p w14:paraId="310808C8" w14:textId="77777777" w:rsidR="00E56199" w:rsidRPr="006811F2" w:rsidRDefault="001905E7" w:rsidP="00CA1BC5">
            <w:pPr>
              <w:jc w:val="center"/>
              <w:rPr>
                <w:b/>
                <w:color w:val="7030A0"/>
              </w:rPr>
            </w:pPr>
            <w:r w:rsidRPr="006811F2">
              <w:rPr>
                <w:b/>
                <w:color w:val="7030A0"/>
              </w:rPr>
              <w:t>Dreams and Goals</w:t>
            </w:r>
          </w:p>
          <w:p w14:paraId="35FA1AE2" w14:textId="77777777" w:rsidR="00EA0889" w:rsidRPr="006811F2" w:rsidRDefault="00EA0889" w:rsidP="00CA1BC5">
            <w:pPr>
              <w:jc w:val="center"/>
              <w:rPr>
                <w:b/>
                <w:color w:val="7030A0"/>
              </w:rPr>
            </w:pPr>
          </w:p>
          <w:p w14:paraId="56E62D63" w14:textId="215D60ED" w:rsidR="00EA0889" w:rsidRPr="006811F2" w:rsidRDefault="00EA0889" w:rsidP="00EA0889">
            <w:pPr>
              <w:jc w:val="center"/>
              <w:rPr>
                <w:bCs/>
              </w:rPr>
            </w:pPr>
            <w:r w:rsidRPr="006811F2">
              <w:rPr>
                <w:bCs/>
                <w:i/>
                <w:iCs/>
              </w:rPr>
              <w:t>Focus:</w:t>
            </w:r>
            <w:r w:rsidRPr="006811F2">
              <w:rPr>
                <w:bCs/>
              </w:rPr>
              <w:t xml:space="preserve"> Overcoming challenges, achieving success, strategies for facing obstacles</w:t>
            </w:r>
          </w:p>
          <w:p w14:paraId="2588ECF3" w14:textId="1C459F39" w:rsidR="00EA0889" w:rsidRPr="006811F2" w:rsidRDefault="00EA0889" w:rsidP="00CA1BC5">
            <w:pPr>
              <w:jc w:val="center"/>
            </w:pPr>
          </w:p>
        </w:tc>
        <w:tc>
          <w:tcPr>
            <w:tcW w:w="2381" w:type="dxa"/>
          </w:tcPr>
          <w:p w14:paraId="6748E554" w14:textId="667F9AEC" w:rsidR="00E56199" w:rsidRPr="006811F2" w:rsidRDefault="001905E7" w:rsidP="001905E7">
            <w:pPr>
              <w:jc w:val="center"/>
              <w:rPr>
                <w:b/>
                <w:color w:val="4BACC6" w:themeColor="accent5"/>
              </w:rPr>
            </w:pPr>
            <w:r w:rsidRPr="006811F2">
              <w:rPr>
                <w:b/>
                <w:color w:val="4BACC6" w:themeColor="accent5"/>
              </w:rPr>
              <w:t>Healthy Me</w:t>
            </w:r>
          </w:p>
          <w:p w14:paraId="4867472C" w14:textId="3D2241FE" w:rsidR="00EA0889" w:rsidRPr="006811F2" w:rsidRDefault="00EA0889" w:rsidP="001905E7">
            <w:pPr>
              <w:jc w:val="center"/>
              <w:rPr>
                <w:b/>
                <w:color w:val="4BACC6" w:themeColor="accent5"/>
              </w:rPr>
            </w:pPr>
          </w:p>
          <w:p w14:paraId="56059FFF" w14:textId="0BCFF67A" w:rsidR="00EA0889" w:rsidRPr="006811F2" w:rsidRDefault="00EA0889" w:rsidP="00EA0889">
            <w:pPr>
              <w:jc w:val="center"/>
              <w:rPr>
                <w:bCs/>
              </w:rPr>
            </w:pPr>
            <w:r w:rsidRPr="006811F2">
              <w:rPr>
                <w:bCs/>
                <w:i/>
                <w:iCs/>
              </w:rPr>
              <w:t>Focus:</w:t>
            </w:r>
            <w:r w:rsidRPr="006811F2">
              <w:rPr>
                <w:bCs/>
              </w:rPr>
              <w:t xml:space="preserve"> Exercise, importance of your heart and lungs, different types of drugs, keeping safe</w:t>
            </w:r>
          </w:p>
          <w:p w14:paraId="54EC7059" w14:textId="7292BDD3" w:rsidR="00EA0889" w:rsidRPr="006811F2" w:rsidRDefault="00EA0889" w:rsidP="00EA0889"/>
        </w:tc>
        <w:tc>
          <w:tcPr>
            <w:tcW w:w="2381" w:type="dxa"/>
          </w:tcPr>
          <w:p w14:paraId="67A31822" w14:textId="77777777" w:rsidR="00E56199" w:rsidRPr="006811F2" w:rsidRDefault="001905E7" w:rsidP="001905E7">
            <w:pPr>
              <w:ind w:right="-30"/>
              <w:jc w:val="center"/>
              <w:rPr>
                <w:b/>
                <w:color w:val="00B050"/>
              </w:rPr>
            </w:pPr>
            <w:r w:rsidRPr="006811F2">
              <w:rPr>
                <w:b/>
                <w:color w:val="00B050"/>
              </w:rPr>
              <w:t>Relationships</w:t>
            </w:r>
          </w:p>
          <w:p w14:paraId="4CE2ED99" w14:textId="77777777" w:rsidR="00EA0889" w:rsidRPr="006811F2" w:rsidRDefault="00EA0889" w:rsidP="001905E7">
            <w:pPr>
              <w:ind w:right="-30"/>
              <w:jc w:val="center"/>
              <w:rPr>
                <w:color w:val="00B050"/>
              </w:rPr>
            </w:pPr>
          </w:p>
          <w:p w14:paraId="5A12B7D4" w14:textId="2DC428D3" w:rsidR="00EA0889" w:rsidRPr="006811F2" w:rsidRDefault="00EA0889" w:rsidP="00EA0889">
            <w:pPr>
              <w:jc w:val="center"/>
              <w:rPr>
                <w:bCs/>
              </w:rPr>
            </w:pPr>
            <w:r w:rsidRPr="006811F2">
              <w:rPr>
                <w:bCs/>
                <w:i/>
                <w:iCs/>
              </w:rPr>
              <w:t>Focus:</w:t>
            </w:r>
            <w:r w:rsidRPr="006811F2">
              <w:rPr>
                <w:bCs/>
              </w:rPr>
              <w:t xml:space="preserve"> Family relationships, stereotypes, online safety</w:t>
            </w:r>
          </w:p>
          <w:p w14:paraId="2BE36350" w14:textId="01CE1545" w:rsidR="00EA0889" w:rsidRPr="006811F2" w:rsidRDefault="00EA0889" w:rsidP="001905E7">
            <w:pPr>
              <w:ind w:right="-30"/>
              <w:jc w:val="center"/>
            </w:pPr>
          </w:p>
        </w:tc>
        <w:tc>
          <w:tcPr>
            <w:tcW w:w="2381" w:type="dxa"/>
          </w:tcPr>
          <w:p w14:paraId="7F9C7DED" w14:textId="77777777" w:rsidR="00E56199" w:rsidRPr="006811F2" w:rsidRDefault="001905E7" w:rsidP="001905E7">
            <w:pPr>
              <w:ind w:right="-33"/>
              <w:jc w:val="center"/>
              <w:rPr>
                <w:b/>
                <w:color w:val="FF0000"/>
              </w:rPr>
            </w:pPr>
            <w:r w:rsidRPr="006811F2">
              <w:rPr>
                <w:b/>
                <w:color w:val="FF0000"/>
              </w:rPr>
              <w:t>Changing Me</w:t>
            </w:r>
          </w:p>
          <w:p w14:paraId="2C71B4FB" w14:textId="77777777" w:rsidR="00496A41" w:rsidRPr="006811F2" w:rsidRDefault="00496A41" w:rsidP="001905E7">
            <w:pPr>
              <w:ind w:right="-33"/>
              <w:jc w:val="center"/>
              <w:rPr>
                <w:b/>
                <w:color w:val="FF0000"/>
              </w:rPr>
            </w:pPr>
          </w:p>
          <w:p w14:paraId="2138C36C" w14:textId="5340671C" w:rsidR="00496A41" w:rsidRPr="006811F2" w:rsidRDefault="00496A41" w:rsidP="00496A41">
            <w:pPr>
              <w:jc w:val="center"/>
              <w:rPr>
                <w:bCs/>
              </w:rPr>
            </w:pPr>
            <w:r w:rsidRPr="006811F2">
              <w:rPr>
                <w:bCs/>
                <w:i/>
                <w:iCs/>
              </w:rPr>
              <w:t>Focus:</w:t>
            </w:r>
            <w:r w:rsidRPr="006811F2">
              <w:rPr>
                <w:bCs/>
              </w:rPr>
              <w:t xml:space="preserve"> What babies need, puberty</w:t>
            </w:r>
          </w:p>
          <w:p w14:paraId="1BC55F9B" w14:textId="3197ED27" w:rsidR="00496A41" w:rsidRPr="006811F2" w:rsidRDefault="00496A41" w:rsidP="001905E7">
            <w:pPr>
              <w:ind w:right="-33"/>
              <w:jc w:val="center"/>
              <w:rPr>
                <w:b/>
              </w:rPr>
            </w:pPr>
          </w:p>
        </w:tc>
      </w:tr>
      <w:tr w:rsidR="001905E7" w:rsidRPr="006811F2" w14:paraId="36325559" w14:textId="120C4BA9" w:rsidTr="001905E7">
        <w:trPr>
          <w:gridAfter w:val="1"/>
          <w:wAfter w:w="10" w:type="dxa"/>
          <w:trHeight w:val="1274"/>
        </w:trPr>
        <w:tc>
          <w:tcPr>
            <w:tcW w:w="1100" w:type="dxa"/>
            <w:shd w:val="clear" w:color="auto" w:fill="81D5AB"/>
          </w:tcPr>
          <w:p w14:paraId="2D59786E" w14:textId="77777777" w:rsidR="00E56199" w:rsidRPr="006811F2" w:rsidRDefault="00E56199" w:rsidP="00E56199">
            <w:pPr>
              <w:jc w:val="center"/>
              <w:rPr>
                <w:b/>
              </w:rPr>
            </w:pPr>
            <w:r w:rsidRPr="006811F2">
              <w:rPr>
                <w:b/>
              </w:rPr>
              <w:t>Year 5/6</w:t>
            </w:r>
          </w:p>
          <w:p w14:paraId="7C57B089" w14:textId="77777777" w:rsidR="00E56199" w:rsidRPr="006811F2" w:rsidRDefault="00E56199" w:rsidP="00E56199">
            <w:pPr>
              <w:jc w:val="center"/>
              <w:rPr>
                <w:b/>
              </w:rPr>
            </w:pPr>
          </w:p>
          <w:p w14:paraId="1A51F776" w14:textId="2EDBBA61" w:rsidR="00E56199" w:rsidRPr="006811F2" w:rsidRDefault="00E56199" w:rsidP="00E56199">
            <w:pPr>
              <w:jc w:val="center"/>
              <w:rPr>
                <w:b/>
              </w:rPr>
            </w:pPr>
          </w:p>
        </w:tc>
        <w:tc>
          <w:tcPr>
            <w:tcW w:w="2381" w:type="dxa"/>
          </w:tcPr>
          <w:p w14:paraId="75A8C0B5" w14:textId="77777777" w:rsidR="00E56199" w:rsidRPr="006811F2" w:rsidRDefault="00E56199" w:rsidP="00E56199">
            <w:pPr>
              <w:jc w:val="center"/>
              <w:rPr>
                <w:b/>
                <w:color w:val="F79646" w:themeColor="accent6"/>
              </w:rPr>
            </w:pPr>
            <w:r w:rsidRPr="006811F2">
              <w:rPr>
                <w:b/>
                <w:color w:val="F79646" w:themeColor="accent6"/>
              </w:rPr>
              <w:t>Being Me in My World</w:t>
            </w:r>
          </w:p>
          <w:p w14:paraId="65F5DEE8" w14:textId="74518B10" w:rsidR="00E56199" w:rsidRPr="006811F2" w:rsidRDefault="00E56199" w:rsidP="00E56199">
            <w:pPr>
              <w:jc w:val="center"/>
              <w:rPr>
                <w:b/>
                <w:i/>
                <w:iCs/>
              </w:rPr>
            </w:pPr>
            <w:r w:rsidRPr="006811F2">
              <w:rPr>
                <w:b/>
                <w:i/>
                <w:iCs/>
              </w:rPr>
              <w:t>Ages 10-11</w:t>
            </w:r>
          </w:p>
          <w:p w14:paraId="3480C33F" w14:textId="77777777" w:rsidR="00E56199" w:rsidRPr="006811F2" w:rsidRDefault="00E56199" w:rsidP="00E56199">
            <w:pPr>
              <w:ind w:right="-30"/>
              <w:jc w:val="center"/>
              <w:rPr>
                <w:bCs/>
              </w:rPr>
            </w:pPr>
            <w:r w:rsidRPr="006811F2">
              <w:rPr>
                <w:bCs/>
                <w:i/>
                <w:iCs/>
              </w:rPr>
              <w:t>Focus:</w:t>
            </w:r>
            <w:r w:rsidRPr="006811F2">
              <w:rPr>
                <w:bCs/>
              </w:rPr>
              <w:t xml:space="preserve"> Setting goals, rights and responsibilities, democracy</w:t>
            </w:r>
          </w:p>
          <w:p w14:paraId="38FA0B67" w14:textId="733ADEC3" w:rsidR="00E56199" w:rsidRPr="006811F2" w:rsidRDefault="00E56199" w:rsidP="00E56199">
            <w:pPr>
              <w:ind w:right="-30"/>
              <w:jc w:val="center"/>
              <w:rPr>
                <w:b/>
              </w:rPr>
            </w:pPr>
          </w:p>
        </w:tc>
        <w:tc>
          <w:tcPr>
            <w:tcW w:w="2381" w:type="dxa"/>
          </w:tcPr>
          <w:p w14:paraId="618F6928" w14:textId="77777777" w:rsidR="00E56199" w:rsidRPr="006811F2" w:rsidRDefault="001905E7" w:rsidP="001905E7">
            <w:pPr>
              <w:jc w:val="center"/>
              <w:rPr>
                <w:b/>
                <w:color w:val="FF3399"/>
              </w:rPr>
            </w:pPr>
            <w:r w:rsidRPr="006811F2">
              <w:rPr>
                <w:b/>
                <w:color w:val="FF3399"/>
              </w:rPr>
              <w:t>Celebrating Difference</w:t>
            </w:r>
          </w:p>
          <w:p w14:paraId="55C20516" w14:textId="77777777" w:rsidR="001905E7" w:rsidRPr="006811F2" w:rsidRDefault="001905E7" w:rsidP="001905E7">
            <w:pPr>
              <w:jc w:val="center"/>
              <w:rPr>
                <w:b/>
                <w:i/>
                <w:iCs/>
              </w:rPr>
            </w:pPr>
            <w:r w:rsidRPr="006811F2">
              <w:rPr>
                <w:b/>
                <w:i/>
                <w:iCs/>
              </w:rPr>
              <w:t>Ages 10-11</w:t>
            </w:r>
          </w:p>
          <w:p w14:paraId="235CA3DD" w14:textId="77777777" w:rsidR="001905E7" w:rsidRPr="006811F2" w:rsidRDefault="001905E7" w:rsidP="001905E7">
            <w:pPr>
              <w:jc w:val="center"/>
              <w:rPr>
                <w:b/>
              </w:rPr>
            </w:pPr>
          </w:p>
          <w:p w14:paraId="34072CF4" w14:textId="32B0F3D5" w:rsidR="00496A41" w:rsidRPr="006811F2" w:rsidRDefault="00496A41" w:rsidP="00496A41">
            <w:pPr>
              <w:jc w:val="center"/>
              <w:rPr>
                <w:bCs/>
              </w:rPr>
            </w:pPr>
            <w:r w:rsidRPr="006811F2">
              <w:rPr>
                <w:bCs/>
                <w:i/>
                <w:iCs/>
              </w:rPr>
              <w:t>Focus:</w:t>
            </w:r>
            <w:r w:rsidRPr="006811F2">
              <w:rPr>
                <w:bCs/>
              </w:rPr>
              <w:t xml:space="preserve"> Being different, bullying, disabilities</w:t>
            </w:r>
          </w:p>
          <w:p w14:paraId="399C3716" w14:textId="5424D06C" w:rsidR="00496A41" w:rsidRPr="006811F2" w:rsidRDefault="00496A41" w:rsidP="001905E7">
            <w:pPr>
              <w:jc w:val="center"/>
              <w:rPr>
                <w:b/>
              </w:rPr>
            </w:pPr>
          </w:p>
        </w:tc>
        <w:tc>
          <w:tcPr>
            <w:tcW w:w="2381" w:type="dxa"/>
          </w:tcPr>
          <w:p w14:paraId="5BF35A8B" w14:textId="77777777" w:rsidR="00E56199" w:rsidRPr="006811F2" w:rsidRDefault="001905E7" w:rsidP="001905E7">
            <w:pPr>
              <w:jc w:val="center"/>
              <w:rPr>
                <w:b/>
                <w:color w:val="7030A0"/>
              </w:rPr>
            </w:pPr>
            <w:r w:rsidRPr="006811F2">
              <w:rPr>
                <w:b/>
                <w:color w:val="7030A0"/>
              </w:rPr>
              <w:t>Dreams and Goals</w:t>
            </w:r>
          </w:p>
          <w:p w14:paraId="3CC1C752" w14:textId="77777777" w:rsidR="001905E7" w:rsidRPr="006811F2" w:rsidRDefault="001905E7" w:rsidP="001905E7">
            <w:pPr>
              <w:jc w:val="center"/>
              <w:rPr>
                <w:b/>
                <w:i/>
                <w:iCs/>
              </w:rPr>
            </w:pPr>
            <w:r w:rsidRPr="006811F2">
              <w:rPr>
                <w:b/>
                <w:i/>
                <w:iCs/>
              </w:rPr>
              <w:t>Ages 9-10</w:t>
            </w:r>
          </w:p>
          <w:p w14:paraId="69BA1CFB" w14:textId="77777777" w:rsidR="00496A41" w:rsidRPr="006811F2" w:rsidRDefault="00496A41" w:rsidP="001905E7">
            <w:pPr>
              <w:jc w:val="center"/>
              <w:rPr>
                <w:b/>
                <w:i/>
                <w:iCs/>
              </w:rPr>
            </w:pPr>
          </w:p>
          <w:p w14:paraId="23F6ADF7" w14:textId="69DA7D68" w:rsidR="00496A41" w:rsidRPr="006811F2" w:rsidRDefault="00496A41" w:rsidP="00496A41">
            <w:pPr>
              <w:jc w:val="center"/>
              <w:rPr>
                <w:bCs/>
              </w:rPr>
            </w:pPr>
            <w:r w:rsidRPr="006811F2">
              <w:rPr>
                <w:bCs/>
                <w:i/>
                <w:iCs/>
              </w:rPr>
              <w:t>Focus:</w:t>
            </w:r>
            <w:r w:rsidRPr="006811F2">
              <w:rPr>
                <w:bCs/>
              </w:rPr>
              <w:t xml:space="preserve"> Money, types of jobs </w:t>
            </w:r>
          </w:p>
          <w:p w14:paraId="6A704A8E" w14:textId="71086290" w:rsidR="00496A41" w:rsidRPr="006811F2" w:rsidRDefault="00496A41" w:rsidP="001905E7">
            <w:pPr>
              <w:jc w:val="center"/>
              <w:rPr>
                <w:b/>
                <w:i/>
                <w:iCs/>
              </w:rPr>
            </w:pPr>
          </w:p>
        </w:tc>
        <w:tc>
          <w:tcPr>
            <w:tcW w:w="2381" w:type="dxa"/>
          </w:tcPr>
          <w:p w14:paraId="2C6B9DEC" w14:textId="77777777" w:rsidR="00E56199" w:rsidRPr="006811F2" w:rsidRDefault="001905E7" w:rsidP="001905E7">
            <w:pPr>
              <w:jc w:val="center"/>
              <w:rPr>
                <w:b/>
                <w:color w:val="4BACC6" w:themeColor="accent5"/>
              </w:rPr>
            </w:pPr>
            <w:r w:rsidRPr="006811F2">
              <w:rPr>
                <w:b/>
                <w:color w:val="4BACC6" w:themeColor="accent5"/>
              </w:rPr>
              <w:t>Healthy Me</w:t>
            </w:r>
          </w:p>
          <w:p w14:paraId="3796296C" w14:textId="77777777" w:rsidR="001905E7" w:rsidRPr="006811F2" w:rsidRDefault="001905E7" w:rsidP="001905E7">
            <w:pPr>
              <w:jc w:val="center"/>
              <w:rPr>
                <w:b/>
                <w:i/>
                <w:iCs/>
              </w:rPr>
            </w:pPr>
            <w:r w:rsidRPr="006811F2">
              <w:rPr>
                <w:b/>
                <w:i/>
                <w:iCs/>
              </w:rPr>
              <w:t>Ages 10-11</w:t>
            </w:r>
          </w:p>
          <w:p w14:paraId="5C9C15A3" w14:textId="77777777" w:rsidR="001905E7" w:rsidRPr="006811F2" w:rsidRDefault="001905E7" w:rsidP="001905E7">
            <w:pPr>
              <w:jc w:val="center"/>
            </w:pPr>
          </w:p>
          <w:p w14:paraId="6AF6E7E7" w14:textId="1087226D" w:rsidR="00496A41" w:rsidRPr="006811F2" w:rsidRDefault="00496A41" w:rsidP="00496A41">
            <w:pPr>
              <w:jc w:val="center"/>
              <w:rPr>
                <w:bCs/>
              </w:rPr>
            </w:pPr>
            <w:r w:rsidRPr="006811F2">
              <w:rPr>
                <w:bCs/>
                <w:i/>
                <w:iCs/>
              </w:rPr>
              <w:t>Focus:</w:t>
            </w:r>
            <w:r w:rsidRPr="006811F2">
              <w:rPr>
                <w:bCs/>
              </w:rPr>
              <w:t xml:space="preserve"> Taking responsibly for our choices, types of drugs, exploitation</w:t>
            </w:r>
          </w:p>
          <w:p w14:paraId="784024C5" w14:textId="49870A1F" w:rsidR="00496A41" w:rsidRPr="006811F2" w:rsidRDefault="00496A41" w:rsidP="001905E7">
            <w:pPr>
              <w:jc w:val="center"/>
            </w:pPr>
          </w:p>
        </w:tc>
        <w:tc>
          <w:tcPr>
            <w:tcW w:w="2381" w:type="dxa"/>
          </w:tcPr>
          <w:p w14:paraId="0F1B6E9C" w14:textId="77777777" w:rsidR="00E56199" w:rsidRPr="006811F2" w:rsidRDefault="001905E7" w:rsidP="001905E7">
            <w:pPr>
              <w:jc w:val="center"/>
              <w:rPr>
                <w:b/>
                <w:color w:val="00B050"/>
              </w:rPr>
            </w:pPr>
            <w:r w:rsidRPr="006811F2">
              <w:rPr>
                <w:b/>
                <w:color w:val="00B050"/>
              </w:rPr>
              <w:t>Relationships</w:t>
            </w:r>
          </w:p>
          <w:p w14:paraId="5D54A013" w14:textId="77777777" w:rsidR="001905E7" w:rsidRPr="006811F2" w:rsidRDefault="001905E7" w:rsidP="001905E7">
            <w:pPr>
              <w:jc w:val="center"/>
              <w:rPr>
                <w:b/>
                <w:i/>
                <w:iCs/>
              </w:rPr>
            </w:pPr>
            <w:r w:rsidRPr="006811F2">
              <w:rPr>
                <w:b/>
                <w:i/>
                <w:iCs/>
              </w:rPr>
              <w:t>Ages 9-10</w:t>
            </w:r>
          </w:p>
          <w:p w14:paraId="6955AC9A" w14:textId="77777777" w:rsidR="00496A41" w:rsidRPr="006811F2" w:rsidRDefault="00496A41" w:rsidP="001905E7">
            <w:pPr>
              <w:jc w:val="center"/>
              <w:rPr>
                <w:b/>
                <w:i/>
                <w:iCs/>
              </w:rPr>
            </w:pPr>
          </w:p>
          <w:p w14:paraId="16CB8429" w14:textId="766F33DB" w:rsidR="00496A41" w:rsidRPr="006811F2" w:rsidRDefault="00496A41" w:rsidP="00496A41">
            <w:pPr>
              <w:jc w:val="center"/>
              <w:rPr>
                <w:bCs/>
              </w:rPr>
            </w:pPr>
            <w:r w:rsidRPr="006811F2">
              <w:rPr>
                <w:bCs/>
                <w:i/>
                <w:iCs/>
              </w:rPr>
              <w:t>Focus:</w:t>
            </w:r>
            <w:r w:rsidRPr="006811F2">
              <w:rPr>
                <w:bCs/>
              </w:rPr>
              <w:t xml:space="preserve"> Self-esteem, online safety, screen time</w:t>
            </w:r>
          </w:p>
          <w:p w14:paraId="2D93A94E" w14:textId="128DE9F9" w:rsidR="00496A41" w:rsidRPr="006811F2" w:rsidRDefault="00496A41" w:rsidP="001905E7">
            <w:pPr>
              <w:jc w:val="center"/>
              <w:rPr>
                <w:b/>
                <w:bCs/>
              </w:rPr>
            </w:pPr>
          </w:p>
        </w:tc>
        <w:tc>
          <w:tcPr>
            <w:tcW w:w="2381" w:type="dxa"/>
          </w:tcPr>
          <w:p w14:paraId="19E4D813" w14:textId="77777777" w:rsidR="00E56199" w:rsidRPr="006811F2" w:rsidRDefault="001905E7" w:rsidP="001905E7">
            <w:pPr>
              <w:ind w:right="-4"/>
              <w:jc w:val="center"/>
              <w:rPr>
                <w:b/>
                <w:color w:val="FF0000"/>
              </w:rPr>
            </w:pPr>
            <w:r w:rsidRPr="006811F2">
              <w:rPr>
                <w:b/>
                <w:color w:val="FF0000"/>
              </w:rPr>
              <w:t>Changing Me</w:t>
            </w:r>
          </w:p>
          <w:p w14:paraId="68BA1A61" w14:textId="77777777" w:rsidR="001905E7" w:rsidRPr="006811F2" w:rsidRDefault="001905E7" w:rsidP="001905E7">
            <w:pPr>
              <w:ind w:right="-4"/>
              <w:jc w:val="center"/>
              <w:rPr>
                <w:b/>
                <w:i/>
                <w:iCs/>
              </w:rPr>
            </w:pPr>
            <w:r w:rsidRPr="006811F2">
              <w:rPr>
                <w:b/>
                <w:i/>
                <w:iCs/>
              </w:rPr>
              <w:t>Ages 9-10</w:t>
            </w:r>
          </w:p>
          <w:p w14:paraId="0F6613FE" w14:textId="77777777" w:rsidR="00496A41" w:rsidRPr="006811F2" w:rsidRDefault="00496A41" w:rsidP="001905E7">
            <w:pPr>
              <w:ind w:right="-4"/>
              <w:jc w:val="center"/>
              <w:rPr>
                <w:b/>
                <w:i/>
                <w:iCs/>
              </w:rPr>
            </w:pPr>
          </w:p>
          <w:p w14:paraId="5A19BF34" w14:textId="790BC8D7" w:rsidR="00496A41" w:rsidRPr="006811F2" w:rsidRDefault="00496A41" w:rsidP="00496A41">
            <w:pPr>
              <w:jc w:val="center"/>
              <w:rPr>
                <w:bCs/>
              </w:rPr>
            </w:pPr>
            <w:r w:rsidRPr="006811F2">
              <w:rPr>
                <w:bCs/>
                <w:i/>
                <w:iCs/>
              </w:rPr>
              <w:t>Focus:</w:t>
            </w:r>
            <w:r w:rsidRPr="006811F2">
              <w:rPr>
                <w:bCs/>
              </w:rPr>
              <w:t xml:space="preserve"> Body-image, puberty, pregnancy</w:t>
            </w:r>
          </w:p>
          <w:p w14:paraId="7CBF3DA0" w14:textId="4692F8F8" w:rsidR="00496A41" w:rsidRPr="006811F2" w:rsidRDefault="00496A41" w:rsidP="001905E7">
            <w:pPr>
              <w:ind w:right="-4"/>
              <w:jc w:val="center"/>
              <w:rPr>
                <w:b/>
                <w:i/>
                <w:iCs/>
              </w:rPr>
            </w:pPr>
          </w:p>
        </w:tc>
      </w:tr>
    </w:tbl>
    <w:p w14:paraId="6B9FB71D" w14:textId="77777777" w:rsidR="00B8037A" w:rsidRDefault="00B8037A" w:rsidP="00EB686D">
      <w:pPr>
        <w:rPr>
          <w:b/>
          <w:sz w:val="24"/>
          <w:szCs w:val="24"/>
          <w:u w:val="single"/>
        </w:rPr>
      </w:pPr>
    </w:p>
    <w:p w14:paraId="27B9AB11" w14:textId="77777777" w:rsidR="006811F2" w:rsidRDefault="006811F2" w:rsidP="00EB686D">
      <w:pPr>
        <w:rPr>
          <w:b/>
          <w:sz w:val="24"/>
          <w:szCs w:val="24"/>
          <w:u w:val="single"/>
        </w:rPr>
      </w:pPr>
    </w:p>
    <w:p w14:paraId="4D394DB6" w14:textId="77777777" w:rsidR="002B342E" w:rsidRDefault="002B342E" w:rsidP="00EB686D">
      <w:pPr>
        <w:rPr>
          <w:b/>
          <w:sz w:val="24"/>
          <w:szCs w:val="24"/>
          <w:u w:val="single"/>
        </w:rPr>
      </w:pPr>
    </w:p>
    <w:p w14:paraId="4ED0D0B6" w14:textId="77777777" w:rsidR="002B342E" w:rsidRDefault="002B342E" w:rsidP="00EB686D">
      <w:pPr>
        <w:rPr>
          <w:b/>
          <w:sz w:val="24"/>
          <w:szCs w:val="24"/>
          <w:u w:val="single"/>
        </w:rPr>
      </w:pPr>
    </w:p>
    <w:tbl>
      <w:tblPr>
        <w:tblStyle w:val="TableGrid"/>
        <w:tblW w:w="15396" w:type="dxa"/>
        <w:tblInd w:w="-714" w:type="dxa"/>
        <w:tblLook w:val="04A0" w:firstRow="1" w:lastRow="0" w:firstColumn="1" w:lastColumn="0" w:noHBand="0" w:noVBand="1"/>
      </w:tblPr>
      <w:tblGrid>
        <w:gridCol w:w="1100"/>
        <w:gridCol w:w="2381"/>
        <w:gridCol w:w="2381"/>
        <w:gridCol w:w="2381"/>
        <w:gridCol w:w="2381"/>
        <w:gridCol w:w="2381"/>
        <w:gridCol w:w="2381"/>
        <w:gridCol w:w="10"/>
      </w:tblGrid>
      <w:tr w:rsidR="001905E7" w:rsidRPr="006811F2" w14:paraId="0DDB864B" w14:textId="77777777" w:rsidTr="0029247A">
        <w:trPr>
          <w:trHeight w:val="359"/>
        </w:trPr>
        <w:tc>
          <w:tcPr>
            <w:tcW w:w="15396" w:type="dxa"/>
            <w:gridSpan w:val="8"/>
            <w:shd w:val="clear" w:color="auto" w:fill="339966"/>
          </w:tcPr>
          <w:p w14:paraId="4A9D4136" w14:textId="3A3544E2" w:rsidR="001905E7" w:rsidRPr="006811F2" w:rsidRDefault="001905E7" w:rsidP="0029247A">
            <w:pPr>
              <w:ind w:left="168" w:hanging="168"/>
              <w:jc w:val="center"/>
              <w:rPr>
                <w:b/>
                <w:color w:val="FFFFFF" w:themeColor="background1"/>
              </w:rPr>
            </w:pPr>
            <w:r w:rsidRPr="006811F2">
              <w:rPr>
                <w:b/>
                <w:color w:val="FFFFFF" w:themeColor="background1"/>
              </w:rPr>
              <w:lastRenderedPageBreak/>
              <w:t>PSHE Topic Overview – Cycle B</w:t>
            </w:r>
          </w:p>
        </w:tc>
      </w:tr>
      <w:tr w:rsidR="001905E7" w:rsidRPr="006811F2" w14:paraId="1A9EE732" w14:textId="77777777" w:rsidTr="0029247A">
        <w:trPr>
          <w:gridAfter w:val="1"/>
          <w:wAfter w:w="10" w:type="dxa"/>
          <w:trHeight w:val="378"/>
        </w:trPr>
        <w:tc>
          <w:tcPr>
            <w:tcW w:w="1100" w:type="dxa"/>
            <w:shd w:val="clear" w:color="auto" w:fill="339966"/>
          </w:tcPr>
          <w:p w14:paraId="39BB9E46" w14:textId="77777777" w:rsidR="001905E7" w:rsidRPr="006811F2" w:rsidRDefault="001905E7" w:rsidP="0029247A">
            <w:pPr>
              <w:jc w:val="center"/>
              <w:rPr>
                <w:b/>
                <w:color w:val="FFFFFF" w:themeColor="background1"/>
                <w:u w:val="single"/>
              </w:rPr>
            </w:pPr>
          </w:p>
        </w:tc>
        <w:tc>
          <w:tcPr>
            <w:tcW w:w="2381" w:type="dxa"/>
            <w:shd w:val="clear" w:color="auto" w:fill="339966"/>
          </w:tcPr>
          <w:p w14:paraId="6DB3B1A7" w14:textId="77777777" w:rsidR="001905E7" w:rsidRPr="006811F2" w:rsidRDefault="001905E7" w:rsidP="0029247A">
            <w:pPr>
              <w:jc w:val="center"/>
              <w:rPr>
                <w:b/>
                <w:color w:val="FFFFFF" w:themeColor="background1"/>
              </w:rPr>
            </w:pPr>
            <w:r w:rsidRPr="006811F2">
              <w:rPr>
                <w:b/>
                <w:color w:val="FFFFFF" w:themeColor="background1"/>
              </w:rPr>
              <w:t>Autumn 1</w:t>
            </w:r>
          </w:p>
        </w:tc>
        <w:tc>
          <w:tcPr>
            <w:tcW w:w="2381" w:type="dxa"/>
            <w:shd w:val="clear" w:color="auto" w:fill="339966"/>
          </w:tcPr>
          <w:p w14:paraId="21B345C9" w14:textId="77777777" w:rsidR="001905E7" w:rsidRPr="006811F2" w:rsidRDefault="001905E7" w:rsidP="0029247A">
            <w:pPr>
              <w:jc w:val="center"/>
              <w:rPr>
                <w:b/>
                <w:color w:val="FFFFFF" w:themeColor="background1"/>
              </w:rPr>
            </w:pPr>
            <w:r w:rsidRPr="006811F2">
              <w:rPr>
                <w:b/>
                <w:color w:val="FFFFFF" w:themeColor="background1"/>
              </w:rPr>
              <w:t>Autumn 2</w:t>
            </w:r>
          </w:p>
        </w:tc>
        <w:tc>
          <w:tcPr>
            <w:tcW w:w="2381" w:type="dxa"/>
            <w:shd w:val="clear" w:color="auto" w:fill="339966"/>
          </w:tcPr>
          <w:p w14:paraId="7588FC12" w14:textId="77777777" w:rsidR="001905E7" w:rsidRPr="006811F2" w:rsidRDefault="001905E7" w:rsidP="0029247A">
            <w:pPr>
              <w:jc w:val="center"/>
              <w:rPr>
                <w:b/>
                <w:color w:val="FFFFFF" w:themeColor="background1"/>
              </w:rPr>
            </w:pPr>
            <w:r w:rsidRPr="006811F2">
              <w:rPr>
                <w:b/>
                <w:color w:val="FFFFFF" w:themeColor="background1"/>
              </w:rPr>
              <w:t>Spring 1</w:t>
            </w:r>
          </w:p>
        </w:tc>
        <w:tc>
          <w:tcPr>
            <w:tcW w:w="2381" w:type="dxa"/>
            <w:shd w:val="clear" w:color="auto" w:fill="339966"/>
          </w:tcPr>
          <w:p w14:paraId="233B2664" w14:textId="77777777" w:rsidR="001905E7" w:rsidRPr="006811F2" w:rsidRDefault="001905E7" w:rsidP="0029247A">
            <w:pPr>
              <w:jc w:val="center"/>
              <w:rPr>
                <w:b/>
                <w:color w:val="FFFFFF" w:themeColor="background1"/>
              </w:rPr>
            </w:pPr>
            <w:r w:rsidRPr="006811F2">
              <w:rPr>
                <w:b/>
                <w:color w:val="FFFFFF" w:themeColor="background1"/>
              </w:rPr>
              <w:t>Spring 2</w:t>
            </w:r>
          </w:p>
        </w:tc>
        <w:tc>
          <w:tcPr>
            <w:tcW w:w="2381" w:type="dxa"/>
            <w:shd w:val="clear" w:color="auto" w:fill="339966"/>
          </w:tcPr>
          <w:p w14:paraId="2F3C9AE1" w14:textId="77777777" w:rsidR="001905E7" w:rsidRPr="006811F2" w:rsidRDefault="001905E7" w:rsidP="0029247A">
            <w:pPr>
              <w:jc w:val="center"/>
              <w:rPr>
                <w:b/>
                <w:color w:val="FFFFFF" w:themeColor="background1"/>
              </w:rPr>
            </w:pPr>
            <w:r w:rsidRPr="006811F2">
              <w:rPr>
                <w:b/>
                <w:color w:val="FFFFFF" w:themeColor="background1"/>
              </w:rPr>
              <w:t>Summer 1</w:t>
            </w:r>
          </w:p>
        </w:tc>
        <w:tc>
          <w:tcPr>
            <w:tcW w:w="2381" w:type="dxa"/>
            <w:shd w:val="clear" w:color="auto" w:fill="339966"/>
          </w:tcPr>
          <w:p w14:paraId="430E6754" w14:textId="77777777" w:rsidR="001905E7" w:rsidRPr="006811F2" w:rsidRDefault="001905E7" w:rsidP="0029247A">
            <w:pPr>
              <w:jc w:val="center"/>
              <w:rPr>
                <w:b/>
                <w:color w:val="FFFFFF" w:themeColor="background1"/>
              </w:rPr>
            </w:pPr>
            <w:r w:rsidRPr="006811F2">
              <w:rPr>
                <w:b/>
                <w:color w:val="FFFFFF" w:themeColor="background1"/>
              </w:rPr>
              <w:t>Summer 2</w:t>
            </w:r>
          </w:p>
        </w:tc>
      </w:tr>
      <w:tr w:rsidR="001905E7" w:rsidRPr="006811F2" w14:paraId="538704BF" w14:textId="77777777" w:rsidTr="0029247A">
        <w:trPr>
          <w:gridAfter w:val="1"/>
          <w:wAfter w:w="10" w:type="dxa"/>
          <w:trHeight w:val="981"/>
        </w:trPr>
        <w:tc>
          <w:tcPr>
            <w:tcW w:w="1100" w:type="dxa"/>
            <w:shd w:val="clear" w:color="auto" w:fill="81D5AB"/>
          </w:tcPr>
          <w:p w14:paraId="5D182F4C" w14:textId="77777777" w:rsidR="001905E7" w:rsidRPr="006811F2" w:rsidRDefault="001905E7" w:rsidP="0029247A">
            <w:pPr>
              <w:jc w:val="center"/>
              <w:rPr>
                <w:b/>
              </w:rPr>
            </w:pPr>
            <w:r w:rsidRPr="006811F2">
              <w:rPr>
                <w:b/>
              </w:rPr>
              <w:t>EYFS</w:t>
            </w:r>
          </w:p>
          <w:p w14:paraId="03DB510D" w14:textId="77777777" w:rsidR="001905E7" w:rsidRPr="006811F2" w:rsidRDefault="001905E7" w:rsidP="0029247A">
            <w:pPr>
              <w:jc w:val="center"/>
              <w:rPr>
                <w:b/>
              </w:rPr>
            </w:pPr>
          </w:p>
          <w:p w14:paraId="0FC11C6B" w14:textId="77777777" w:rsidR="001905E7" w:rsidRPr="006811F2" w:rsidRDefault="001905E7" w:rsidP="0029247A">
            <w:pPr>
              <w:jc w:val="center"/>
              <w:rPr>
                <w:bCs/>
              </w:rPr>
            </w:pPr>
            <w:r w:rsidRPr="006811F2">
              <w:rPr>
                <w:bCs/>
              </w:rPr>
              <w:t xml:space="preserve">Ages </w:t>
            </w:r>
          </w:p>
          <w:p w14:paraId="7E6BED4A" w14:textId="77777777" w:rsidR="001905E7" w:rsidRPr="006811F2" w:rsidRDefault="001905E7" w:rsidP="0029247A">
            <w:pPr>
              <w:jc w:val="center"/>
              <w:rPr>
                <w:b/>
              </w:rPr>
            </w:pPr>
            <w:r w:rsidRPr="006811F2">
              <w:rPr>
                <w:bCs/>
              </w:rPr>
              <w:t>4-5</w:t>
            </w:r>
          </w:p>
        </w:tc>
        <w:tc>
          <w:tcPr>
            <w:tcW w:w="2381" w:type="dxa"/>
          </w:tcPr>
          <w:p w14:paraId="0D7B2779" w14:textId="77777777" w:rsidR="001905E7" w:rsidRPr="006811F2" w:rsidRDefault="001905E7" w:rsidP="0029247A">
            <w:pPr>
              <w:jc w:val="center"/>
              <w:rPr>
                <w:b/>
                <w:color w:val="F79646" w:themeColor="accent6"/>
              </w:rPr>
            </w:pPr>
            <w:r w:rsidRPr="006811F2">
              <w:rPr>
                <w:b/>
                <w:color w:val="F79646" w:themeColor="accent6"/>
              </w:rPr>
              <w:t>Being Me in My World</w:t>
            </w:r>
          </w:p>
          <w:p w14:paraId="48A5FC89" w14:textId="77777777" w:rsidR="001905E7" w:rsidRPr="006811F2" w:rsidRDefault="001905E7" w:rsidP="0029247A">
            <w:pPr>
              <w:jc w:val="center"/>
              <w:rPr>
                <w:b/>
              </w:rPr>
            </w:pPr>
          </w:p>
          <w:p w14:paraId="22D5FAB9" w14:textId="77777777" w:rsidR="001905E7" w:rsidRPr="006811F2" w:rsidRDefault="001905E7" w:rsidP="0029247A">
            <w:pPr>
              <w:jc w:val="center"/>
              <w:rPr>
                <w:bCs/>
              </w:rPr>
            </w:pPr>
            <w:r w:rsidRPr="006811F2">
              <w:rPr>
                <w:bCs/>
                <w:i/>
                <w:iCs/>
              </w:rPr>
              <w:t>Focus:</w:t>
            </w:r>
            <w:r w:rsidRPr="006811F2">
              <w:rPr>
                <w:bCs/>
              </w:rPr>
              <w:t xml:space="preserve"> Managing and identifying feelings, being a kind friends, introducing rights and responsivities</w:t>
            </w:r>
          </w:p>
          <w:p w14:paraId="060054B7" w14:textId="77777777" w:rsidR="001905E7" w:rsidRPr="006811F2" w:rsidRDefault="001905E7" w:rsidP="0029247A">
            <w:pPr>
              <w:jc w:val="center"/>
              <w:rPr>
                <w:b/>
              </w:rPr>
            </w:pPr>
          </w:p>
        </w:tc>
        <w:tc>
          <w:tcPr>
            <w:tcW w:w="2381" w:type="dxa"/>
          </w:tcPr>
          <w:p w14:paraId="009F32B1" w14:textId="77777777" w:rsidR="001905E7" w:rsidRPr="006811F2" w:rsidRDefault="001905E7" w:rsidP="0029247A">
            <w:pPr>
              <w:jc w:val="center"/>
              <w:rPr>
                <w:b/>
                <w:color w:val="FF3399"/>
              </w:rPr>
            </w:pPr>
            <w:r w:rsidRPr="006811F2">
              <w:rPr>
                <w:b/>
                <w:color w:val="FF3399"/>
              </w:rPr>
              <w:t>Celebrating Difference</w:t>
            </w:r>
          </w:p>
          <w:p w14:paraId="1B0E1A65" w14:textId="77777777" w:rsidR="00FD54DB" w:rsidRPr="006811F2" w:rsidRDefault="00FD54DB" w:rsidP="0029247A">
            <w:pPr>
              <w:jc w:val="center"/>
              <w:rPr>
                <w:b/>
                <w:color w:val="FF3399"/>
              </w:rPr>
            </w:pPr>
          </w:p>
          <w:p w14:paraId="0717574E" w14:textId="739579E9" w:rsidR="00FD54DB" w:rsidRPr="006811F2" w:rsidRDefault="00FD54DB" w:rsidP="00FD54DB">
            <w:pPr>
              <w:jc w:val="center"/>
              <w:rPr>
                <w:bCs/>
              </w:rPr>
            </w:pPr>
            <w:r w:rsidRPr="006811F2">
              <w:rPr>
                <w:bCs/>
                <w:i/>
                <w:iCs/>
              </w:rPr>
              <w:t>Focus:</w:t>
            </w:r>
            <w:r w:rsidRPr="006811F2">
              <w:rPr>
                <w:bCs/>
              </w:rPr>
              <w:t xml:space="preserve"> Being special, families, making friends</w:t>
            </w:r>
          </w:p>
          <w:p w14:paraId="55BEAB39" w14:textId="76685191" w:rsidR="00FD54DB" w:rsidRPr="006811F2" w:rsidRDefault="00FD54DB" w:rsidP="0029247A">
            <w:pPr>
              <w:jc w:val="center"/>
              <w:rPr>
                <w:color w:val="FF3399"/>
              </w:rPr>
            </w:pPr>
          </w:p>
        </w:tc>
        <w:tc>
          <w:tcPr>
            <w:tcW w:w="2381" w:type="dxa"/>
          </w:tcPr>
          <w:p w14:paraId="4A08838D" w14:textId="77777777" w:rsidR="001905E7" w:rsidRPr="006811F2" w:rsidRDefault="001905E7" w:rsidP="0029247A">
            <w:pPr>
              <w:jc w:val="center"/>
              <w:rPr>
                <w:b/>
                <w:color w:val="7030A0"/>
              </w:rPr>
            </w:pPr>
            <w:r w:rsidRPr="006811F2">
              <w:rPr>
                <w:b/>
                <w:color w:val="7030A0"/>
              </w:rPr>
              <w:t>Dreams and Goals</w:t>
            </w:r>
          </w:p>
          <w:p w14:paraId="2872A3A6" w14:textId="77777777" w:rsidR="00FD54DB" w:rsidRPr="006811F2" w:rsidRDefault="00FD54DB" w:rsidP="00FD54DB">
            <w:pPr>
              <w:rPr>
                <w:b/>
                <w:color w:val="7030A0"/>
              </w:rPr>
            </w:pPr>
          </w:p>
          <w:p w14:paraId="50FCD066" w14:textId="4DE2635D" w:rsidR="00FD54DB" w:rsidRPr="006811F2" w:rsidRDefault="00FD54DB" w:rsidP="00FD54DB">
            <w:pPr>
              <w:jc w:val="center"/>
              <w:rPr>
                <w:bCs/>
              </w:rPr>
            </w:pPr>
            <w:r w:rsidRPr="006811F2">
              <w:rPr>
                <w:bCs/>
                <w:i/>
                <w:iCs/>
              </w:rPr>
              <w:t>Focus:</w:t>
            </w:r>
            <w:r w:rsidRPr="006811F2">
              <w:rPr>
                <w:bCs/>
              </w:rPr>
              <w:t xml:space="preserve"> Challenges, perseverance, overcoming obstacles, achieving goals</w:t>
            </w:r>
          </w:p>
          <w:p w14:paraId="0EBB9322" w14:textId="1FD423EB" w:rsidR="00FD54DB" w:rsidRPr="006811F2" w:rsidRDefault="00FD54DB" w:rsidP="0029247A">
            <w:pPr>
              <w:jc w:val="center"/>
            </w:pPr>
          </w:p>
        </w:tc>
        <w:tc>
          <w:tcPr>
            <w:tcW w:w="2381" w:type="dxa"/>
          </w:tcPr>
          <w:p w14:paraId="27F10024" w14:textId="77777777" w:rsidR="00FD54DB" w:rsidRPr="006811F2" w:rsidRDefault="001905E7" w:rsidP="00FD54DB">
            <w:pPr>
              <w:jc w:val="center"/>
              <w:rPr>
                <w:b/>
                <w:color w:val="4BACC6" w:themeColor="accent5"/>
              </w:rPr>
            </w:pPr>
            <w:r w:rsidRPr="006811F2">
              <w:rPr>
                <w:b/>
                <w:color w:val="4BACC6" w:themeColor="accent5"/>
              </w:rPr>
              <w:t>Healthy Me</w:t>
            </w:r>
          </w:p>
          <w:p w14:paraId="6AEAF7D6" w14:textId="77777777" w:rsidR="00FD54DB" w:rsidRPr="006811F2" w:rsidRDefault="00FD54DB" w:rsidP="00FD54DB">
            <w:pPr>
              <w:jc w:val="center"/>
              <w:rPr>
                <w:b/>
                <w:color w:val="4BACC6" w:themeColor="accent5"/>
              </w:rPr>
            </w:pPr>
          </w:p>
          <w:p w14:paraId="5332AAC7" w14:textId="42990381" w:rsidR="00FD54DB" w:rsidRPr="006811F2" w:rsidRDefault="00FD54DB" w:rsidP="00FD54DB">
            <w:pPr>
              <w:jc w:val="center"/>
              <w:rPr>
                <w:bCs/>
              </w:rPr>
            </w:pPr>
            <w:r w:rsidRPr="006811F2">
              <w:rPr>
                <w:bCs/>
                <w:i/>
                <w:iCs/>
              </w:rPr>
              <w:t>Focus:</w:t>
            </w:r>
            <w:r w:rsidRPr="006811F2">
              <w:rPr>
                <w:bCs/>
              </w:rPr>
              <w:t xml:space="preserve"> Exercising, healthy foods, sleep, keeping clean</w:t>
            </w:r>
          </w:p>
          <w:p w14:paraId="4D0848A2" w14:textId="639F2212" w:rsidR="00FD54DB" w:rsidRPr="006811F2" w:rsidRDefault="00FD54DB" w:rsidP="00FD54DB">
            <w:pPr>
              <w:jc w:val="center"/>
              <w:rPr>
                <w:b/>
                <w:color w:val="4BACC6" w:themeColor="accent5"/>
              </w:rPr>
            </w:pPr>
          </w:p>
        </w:tc>
        <w:tc>
          <w:tcPr>
            <w:tcW w:w="2381" w:type="dxa"/>
          </w:tcPr>
          <w:p w14:paraId="5F2A629C" w14:textId="77777777" w:rsidR="001905E7" w:rsidRPr="006811F2" w:rsidRDefault="001905E7" w:rsidP="0029247A">
            <w:pPr>
              <w:jc w:val="center"/>
              <w:rPr>
                <w:b/>
                <w:color w:val="00B050"/>
              </w:rPr>
            </w:pPr>
            <w:r w:rsidRPr="006811F2">
              <w:rPr>
                <w:b/>
                <w:color w:val="00B050"/>
              </w:rPr>
              <w:t>Relationships</w:t>
            </w:r>
          </w:p>
          <w:p w14:paraId="794FAE35" w14:textId="77777777" w:rsidR="00FD54DB" w:rsidRPr="006811F2" w:rsidRDefault="00FD54DB" w:rsidP="0029247A">
            <w:pPr>
              <w:jc w:val="center"/>
              <w:rPr>
                <w:bCs/>
                <w:color w:val="00B050"/>
              </w:rPr>
            </w:pPr>
          </w:p>
          <w:p w14:paraId="00DB1314" w14:textId="3C976921" w:rsidR="00FD54DB" w:rsidRPr="006811F2" w:rsidRDefault="00FD54DB" w:rsidP="00FD54DB">
            <w:pPr>
              <w:jc w:val="center"/>
              <w:rPr>
                <w:bCs/>
              </w:rPr>
            </w:pPr>
            <w:r w:rsidRPr="006811F2">
              <w:rPr>
                <w:bCs/>
                <w:i/>
                <w:iCs/>
              </w:rPr>
              <w:t>Focus:</w:t>
            </w:r>
            <w:r w:rsidRPr="006811F2">
              <w:rPr>
                <w:bCs/>
              </w:rPr>
              <w:t xml:space="preserve"> </w:t>
            </w:r>
            <w:r w:rsidR="00182824" w:rsidRPr="006811F2">
              <w:rPr>
                <w:bCs/>
              </w:rPr>
              <w:t>Family, friendships, falling out, being a good friend</w:t>
            </w:r>
          </w:p>
          <w:p w14:paraId="51D73B0E" w14:textId="7815D9C1" w:rsidR="00FD54DB" w:rsidRPr="006811F2" w:rsidRDefault="00FD54DB" w:rsidP="0029247A">
            <w:pPr>
              <w:jc w:val="center"/>
              <w:rPr>
                <w:bCs/>
              </w:rPr>
            </w:pPr>
          </w:p>
        </w:tc>
        <w:tc>
          <w:tcPr>
            <w:tcW w:w="2381" w:type="dxa"/>
          </w:tcPr>
          <w:p w14:paraId="5C854659" w14:textId="77777777" w:rsidR="001905E7" w:rsidRPr="006811F2" w:rsidRDefault="001905E7" w:rsidP="0029247A">
            <w:pPr>
              <w:jc w:val="center"/>
              <w:rPr>
                <w:b/>
                <w:color w:val="FF0000"/>
              </w:rPr>
            </w:pPr>
            <w:r w:rsidRPr="006811F2">
              <w:rPr>
                <w:b/>
                <w:color w:val="FF0000"/>
              </w:rPr>
              <w:t>Changing Me</w:t>
            </w:r>
          </w:p>
          <w:p w14:paraId="1B61C024" w14:textId="77777777" w:rsidR="00FD54DB" w:rsidRPr="006811F2" w:rsidRDefault="00FD54DB" w:rsidP="0029247A">
            <w:pPr>
              <w:jc w:val="center"/>
              <w:rPr>
                <w:b/>
                <w:color w:val="FF0000"/>
              </w:rPr>
            </w:pPr>
          </w:p>
          <w:p w14:paraId="1014DC74" w14:textId="1655A4E2" w:rsidR="00FD54DB" w:rsidRPr="006811F2" w:rsidRDefault="00FD54DB" w:rsidP="00FD54DB">
            <w:pPr>
              <w:jc w:val="center"/>
              <w:rPr>
                <w:bCs/>
              </w:rPr>
            </w:pPr>
            <w:r w:rsidRPr="006811F2">
              <w:rPr>
                <w:bCs/>
                <w:i/>
                <w:iCs/>
              </w:rPr>
              <w:t>Focus:</w:t>
            </w:r>
            <w:r w:rsidRPr="006811F2">
              <w:rPr>
                <w:bCs/>
              </w:rPr>
              <w:t xml:space="preserve"> </w:t>
            </w:r>
            <w:r w:rsidR="00182824" w:rsidRPr="006811F2">
              <w:rPr>
                <w:bCs/>
              </w:rPr>
              <w:t>Bodies, growing up, fun and fears, celebration</w:t>
            </w:r>
          </w:p>
          <w:p w14:paraId="49015782" w14:textId="7FE8A729" w:rsidR="00FD54DB" w:rsidRPr="006811F2" w:rsidRDefault="00FD54DB" w:rsidP="0029247A">
            <w:pPr>
              <w:jc w:val="center"/>
              <w:rPr>
                <w:b/>
              </w:rPr>
            </w:pPr>
          </w:p>
        </w:tc>
      </w:tr>
      <w:tr w:rsidR="001905E7" w:rsidRPr="006811F2" w14:paraId="051B6A87" w14:textId="77777777" w:rsidTr="00CA1BC5">
        <w:trPr>
          <w:gridAfter w:val="1"/>
          <w:wAfter w:w="10" w:type="dxa"/>
          <w:trHeight w:val="981"/>
        </w:trPr>
        <w:tc>
          <w:tcPr>
            <w:tcW w:w="1100" w:type="dxa"/>
            <w:shd w:val="clear" w:color="auto" w:fill="81D5AB"/>
          </w:tcPr>
          <w:p w14:paraId="7DCDEA26" w14:textId="77777777" w:rsidR="001905E7" w:rsidRPr="006811F2" w:rsidRDefault="001905E7" w:rsidP="0029247A">
            <w:pPr>
              <w:jc w:val="center"/>
              <w:rPr>
                <w:b/>
              </w:rPr>
            </w:pPr>
            <w:r w:rsidRPr="006811F2">
              <w:rPr>
                <w:b/>
              </w:rPr>
              <w:t>Year 1/2</w:t>
            </w:r>
          </w:p>
          <w:p w14:paraId="5F9CC10B" w14:textId="77777777" w:rsidR="001905E7" w:rsidRPr="006811F2" w:rsidRDefault="001905E7" w:rsidP="0029247A">
            <w:pPr>
              <w:jc w:val="center"/>
              <w:rPr>
                <w:b/>
              </w:rPr>
            </w:pPr>
          </w:p>
          <w:p w14:paraId="1BA6ABF9" w14:textId="77777777" w:rsidR="001905E7" w:rsidRPr="006811F2" w:rsidRDefault="001905E7" w:rsidP="0029247A">
            <w:pPr>
              <w:jc w:val="center"/>
              <w:rPr>
                <w:bCs/>
              </w:rPr>
            </w:pPr>
            <w:r w:rsidRPr="006811F2">
              <w:rPr>
                <w:bCs/>
              </w:rPr>
              <w:t xml:space="preserve">Ages </w:t>
            </w:r>
          </w:p>
          <w:p w14:paraId="6420354A" w14:textId="08ABA77A" w:rsidR="001905E7" w:rsidRPr="006811F2" w:rsidRDefault="00D57A76" w:rsidP="0029247A">
            <w:pPr>
              <w:jc w:val="center"/>
              <w:rPr>
                <w:bCs/>
              </w:rPr>
            </w:pPr>
            <w:r w:rsidRPr="006811F2">
              <w:rPr>
                <w:bCs/>
              </w:rPr>
              <w:t>6-7</w:t>
            </w:r>
          </w:p>
        </w:tc>
        <w:tc>
          <w:tcPr>
            <w:tcW w:w="2381" w:type="dxa"/>
          </w:tcPr>
          <w:p w14:paraId="42A93CD0" w14:textId="77777777" w:rsidR="001905E7" w:rsidRPr="006811F2" w:rsidRDefault="001905E7" w:rsidP="0029247A">
            <w:pPr>
              <w:jc w:val="center"/>
              <w:rPr>
                <w:b/>
                <w:color w:val="F79646" w:themeColor="accent6"/>
              </w:rPr>
            </w:pPr>
            <w:r w:rsidRPr="006811F2">
              <w:rPr>
                <w:b/>
                <w:color w:val="F79646" w:themeColor="accent6"/>
              </w:rPr>
              <w:t>Being Me in My World</w:t>
            </w:r>
          </w:p>
          <w:p w14:paraId="718EC4BC" w14:textId="77777777" w:rsidR="001905E7" w:rsidRPr="006811F2" w:rsidRDefault="001905E7" w:rsidP="0029247A">
            <w:pPr>
              <w:jc w:val="center"/>
              <w:rPr>
                <w:b/>
              </w:rPr>
            </w:pPr>
          </w:p>
          <w:p w14:paraId="0D1E63F3" w14:textId="77777777" w:rsidR="001905E7" w:rsidRPr="006811F2" w:rsidRDefault="001905E7" w:rsidP="0029247A">
            <w:pPr>
              <w:jc w:val="center"/>
              <w:rPr>
                <w:bCs/>
              </w:rPr>
            </w:pPr>
            <w:r w:rsidRPr="006811F2">
              <w:rPr>
                <w:bCs/>
                <w:i/>
                <w:iCs/>
              </w:rPr>
              <w:t>Focus:</w:t>
            </w:r>
            <w:r w:rsidRPr="006811F2">
              <w:rPr>
                <w:bCs/>
              </w:rPr>
              <w:t xml:space="preserve"> Rights and responsibilities, making others feel safe</w:t>
            </w:r>
          </w:p>
          <w:p w14:paraId="61ED1A4C" w14:textId="77777777" w:rsidR="001905E7" w:rsidRPr="006811F2" w:rsidRDefault="001905E7" w:rsidP="0029247A">
            <w:pPr>
              <w:jc w:val="center"/>
              <w:rPr>
                <w:b/>
              </w:rPr>
            </w:pPr>
          </w:p>
        </w:tc>
        <w:tc>
          <w:tcPr>
            <w:tcW w:w="2381" w:type="dxa"/>
          </w:tcPr>
          <w:p w14:paraId="06553461" w14:textId="77777777" w:rsidR="001905E7" w:rsidRPr="006811F2" w:rsidRDefault="001905E7" w:rsidP="0029247A">
            <w:pPr>
              <w:jc w:val="center"/>
              <w:rPr>
                <w:b/>
                <w:color w:val="FF3399"/>
              </w:rPr>
            </w:pPr>
            <w:r w:rsidRPr="006811F2">
              <w:rPr>
                <w:b/>
                <w:color w:val="FF3399"/>
              </w:rPr>
              <w:t>Celebrating Difference</w:t>
            </w:r>
          </w:p>
          <w:p w14:paraId="2967735D" w14:textId="77777777" w:rsidR="00182824" w:rsidRPr="006811F2" w:rsidRDefault="00182824" w:rsidP="0029247A">
            <w:pPr>
              <w:jc w:val="center"/>
              <w:rPr>
                <w:b/>
                <w:color w:val="FF3399"/>
              </w:rPr>
            </w:pPr>
          </w:p>
          <w:p w14:paraId="00C1817E" w14:textId="27FB556D" w:rsidR="00182824" w:rsidRPr="006811F2" w:rsidRDefault="00182824" w:rsidP="00182824">
            <w:pPr>
              <w:jc w:val="center"/>
              <w:rPr>
                <w:bCs/>
              </w:rPr>
            </w:pPr>
            <w:r w:rsidRPr="006811F2">
              <w:rPr>
                <w:bCs/>
                <w:i/>
                <w:iCs/>
              </w:rPr>
              <w:t>Focus:</w:t>
            </w:r>
            <w:r w:rsidRPr="006811F2">
              <w:rPr>
                <w:bCs/>
              </w:rPr>
              <w:t xml:space="preserve"> Assumptions and stereotypes, gender diversity, making new friends</w:t>
            </w:r>
          </w:p>
          <w:p w14:paraId="6016B837" w14:textId="0DC7146E" w:rsidR="00182824" w:rsidRPr="006811F2" w:rsidRDefault="00182824" w:rsidP="0029247A">
            <w:pPr>
              <w:jc w:val="center"/>
            </w:pPr>
          </w:p>
        </w:tc>
        <w:tc>
          <w:tcPr>
            <w:tcW w:w="2381" w:type="dxa"/>
          </w:tcPr>
          <w:p w14:paraId="26AFB107" w14:textId="77777777" w:rsidR="00182824" w:rsidRPr="006811F2" w:rsidRDefault="001905E7" w:rsidP="00182824">
            <w:pPr>
              <w:jc w:val="center"/>
              <w:rPr>
                <w:b/>
                <w:color w:val="7030A0"/>
              </w:rPr>
            </w:pPr>
            <w:r w:rsidRPr="006811F2">
              <w:rPr>
                <w:b/>
                <w:color w:val="7030A0"/>
              </w:rPr>
              <w:t>Dreams and Goals</w:t>
            </w:r>
          </w:p>
          <w:p w14:paraId="1EBDE3E5" w14:textId="77777777" w:rsidR="00182824" w:rsidRPr="006811F2" w:rsidRDefault="00182824" w:rsidP="00182824">
            <w:pPr>
              <w:jc w:val="center"/>
              <w:rPr>
                <w:b/>
                <w:color w:val="7030A0"/>
              </w:rPr>
            </w:pPr>
          </w:p>
          <w:p w14:paraId="75DC8F38" w14:textId="1E2EB59E" w:rsidR="00182824" w:rsidRPr="006811F2" w:rsidRDefault="00182824" w:rsidP="00182824">
            <w:pPr>
              <w:jc w:val="center"/>
              <w:rPr>
                <w:bCs/>
              </w:rPr>
            </w:pPr>
            <w:r w:rsidRPr="006811F2">
              <w:rPr>
                <w:bCs/>
                <w:i/>
                <w:iCs/>
              </w:rPr>
              <w:t>Focus:</w:t>
            </w:r>
            <w:r w:rsidRPr="006811F2">
              <w:rPr>
                <w:bCs/>
              </w:rPr>
              <w:t xml:space="preserve"> Realistic goals, learning with others, contributing to and sharing success</w:t>
            </w:r>
          </w:p>
          <w:p w14:paraId="62A5F151" w14:textId="3D2710D7" w:rsidR="00182824" w:rsidRPr="006811F2" w:rsidRDefault="00182824" w:rsidP="00182824">
            <w:pPr>
              <w:jc w:val="center"/>
              <w:rPr>
                <w:b/>
                <w:color w:val="7030A0"/>
              </w:rPr>
            </w:pPr>
          </w:p>
        </w:tc>
        <w:tc>
          <w:tcPr>
            <w:tcW w:w="2381" w:type="dxa"/>
          </w:tcPr>
          <w:p w14:paraId="12390F81" w14:textId="77777777" w:rsidR="001905E7" w:rsidRPr="006811F2" w:rsidRDefault="001905E7" w:rsidP="0029247A">
            <w:pPr>
              <w:jc w:val="center"/>
              <w:rPr>
                <w:b/>
                <w:color w:val="4BACC6" w:themeColor="accent5"/>
              </w:rPr>
            </w:pPr>
            <w:r w:rsidRPr="006811F2">
              <w:rPr>
                <w:b/>
                <w:color w:val="4BACC6" w:themeColor="accent5"/>
              </w:rPr>
              <w:t>Healthy Me</w:t>
            </w:r>
          </w:p>
          <w:p w14:paraId="5975CBA0" w14:textId="77777777" w:rsidR="00182824" w:rsidRPr="006811F2" w:rsidRDefault="00182824" w:rsidP="0029247A">
            <w:pPr>
              <w:jc w:val="center"/>
              <w:rPr>
                <w:bCs/>
              </w:rPr>
            </w:pPr>
          </w:p>
          <w:p w14:paraId="1711A746" w14:textId="486A02D1" w:rsidR="00182824" w:rsidRPr="006811F2" w:rsidRDefault="00182824" w:rsidP="00182824">
            <w:pPr>
              <w:jc w:val="center"/>
              <w:rPr>
                <w:bCs/>
              </w:rPr>
            </w:pPr>
            <w:r w:rsidRPr="006811F2">
              <w:rPr>
                <w:bCs/>
                <w:i/>
                <w:iCs/>
              </w:rPr>
              <w:t>Focus:</w:t>
            </w:r>
            <w:r w:rsidRPr="006811F2">
              <w:rPr>
                <w:bCs/>
              </w:rPr>
              <w:t xml:space="preserve"> Motivation, healthy choices, relaxation</w:t>
            </w:r>
          </w:p>
          <w:p w14:paraId="13279A61" w14:textId="32148D19" w:rsidR="00182824" w:rsidRPr="006811F2" w:rsidRDefault="00182824" w:rsidP="0029247A">
            <w:pPr>
              <w:jc w:val="center"/>
              <w:rPr>
                <w:bCs/>
              </w:rPr>
            </w:pPr>
          </w:p>
        </w:tc>
        <w:tc>
          <w:tcPr>
            <w:tcW w:w="2381" w:type="dxa"/>
          </w:tcPr>
          <w:p w14:paraId="21F4642E" w14:textId="77777777" w:rsidR="001905E7" w:rsidRPr="006811F2" w:rsidRDefault="001905E7" w:rsidP="0029247A">
            <w:pPr>
              <w:jc w:val="center"/>
              <w:rPr>
                <w:b/>
                <w:color w:val="00B050"/>
              </w:rPr>
            </w:pPr>
            <w:r w:rsidRPr="006811F2">
              <w:rPr>
                <w:b/>
                <w:color w:val="00B050"/>
              </w:rPr>
              <w:t>Relationships</w:t>
            </w:r>
          </w:p>
          <w:p w14:paraId="0E72A85A" w14:textId="77777777" w:rsidR="00182824" w:rsidRPr="006811F2" w:rsidRDefault="00182824" w:rsidP="0029247A">
            <w:pPr>
              <w:jc w:val="center"/>
              <w:rPr>
                <w:bCs/>
                <w:color w:val="00B050"/>
              </w:rPr>
            </w:pPr>
          </w:p>
          <w:p w14:paraId="5FB13B51" w14:textId="2D7C657C" w:rsidR="00182824" w:rsidRPr="006811F2" w:rsidRDefault="00182824" w:rsidP="00182824">
            <w:pPr>
              <w:jc w:val="center"/>
              <w:rPr>
                <w:bCs/>
              </w:rPr>
            </w:pPr>
            <w:r w:rsidRPr="006811F2">
              <w:rPr>
                <w:bCs/>
                <w:i/>
                <w:iCs/>
              </w:rPr>
              <w:t>Focus:</w:t>
            </w:r>
            <w:r w:rsidRPr="006811F2">
              <w:rPr>
                <w:bCs/>
              </w:rPr>
              <w:t xml:space="preserve"> Different types of family, physical contact boundaries, friendship and conflict</w:t>
            </w:r>
          </w:p>
          <w:p w14:paraId="715A2891" w14:textId="37B3F960" w:rsidR="00182824" w:rsidRPr="006811F2" w:rsidRDefault="00182824" w:rsidP="0029247A">
            <w:pPr>
              <w:jc w:val="center"/>
              <w:rPr>
                <w:bCs/>
              </w:rPr>
            </w:pPr>
          </w:p>
        </w:tc>
        <w:tc>
          <w:tcPr>
            <w:tcW w:w="2381" w:type="dxa"/>
          </w:tcPr>
          <w:p w14:paraId="2AD382D5" w14:textId="77777777" w:rsidR="001905E7" w:rsidRPr="006811F2" w:rsidRDefault="001905E7" w:rsidP="0029247A">
            <w:pPr>
              <w:jc w:val="center"/>
              <w:rPr>
                <w:b/>
                <w:color w:val="FF0000"/>
              </w:rPr>
            </w:pPr>
            <w:r w:rsidRPr="006811F2">
              <w:rPr>
                <w:b/>
                <w:color w:val="FF0000"/>
              </w:rPr>
              <w:t>Changing Me</w:t>
            </w:r>
          </w:p>
          <w:p w14:paraId="5F80341E" w14:textId="77777777" w:rsidR="00182824" w:rsidRPr="006811F2" w:rsidRDefault="00182824" w:rsidP="0029247A">
            <w:pPr>
              <w:jc w:val="center"/>
              <w:rPr>
                <w:b/>
                <w:color w:val="FF0000"/>
              </w:rPr>
            </w:pPr>
          </w:p>
          <w:p w14:paraId="545C3FCF" w14:textId="26790115" w:rsidR="00182824" w:rsidRPr="006811F2" w:rsidRDefault="00182824" w:rsidP="00182824">
            <w:pPr>
              <w:jc w:val="center"/>
              <w:rPr>
                <w:bCs/>
              </w:rPr>
            </w:pPr>
            <w:r w:rsidRPr="006811F2">
              <w:rPr>
                <w:bCs/>
                <w:i/>
                <w:iCs/>
              </w:rPr>
              <w:t>Focus:</w:t>
            </w:r>
            <w:r w:rsidRPr="006811F2">
              <w:rPr>
                <w:bCs/>
              </w:rPr>
              <w:t xml:space="preserve"> Life cycles, growing from young to old, differences in female and male bodies (correct terminology)</w:t>
            </w:r>
          </w:p>
          <w:p w14:paraId="2AD33EC2" w14:textId="0F4EDCFB" w:rsidR="00182824" w:rsidRPr="006811F2" w:rsidRDefault="00182824" w:rsidP="0029247A">
            <w:pPr>
              <w:jc w:val="center"/>
              <w:rPr>
                <w:b/>
              </w:rPr>
            </w:pPr>
          </w:p>
        </w:tc>
      </w:tr>
      <w:tr w:rsidR="001905E7" w:rsidRPr="006811F2" w14:paraId="2429C1CB" w14:textId="77777777" w:rsidTr="00CA1BC5">
        <w:trPr>
          <w:gridAfter w:val="1"/>
          <w:wAfter w:w="10" w:type="dxa"/>
          <w:trHeight w:val="968"/>
        </w:trPr>
        <w:tc>
          <w:tcPr>
            <w:tcW w:w="1100" w:type="dxa"/>
            <w:shd w:val="clear" w:color="auto" w:fill="81D5AB"/>
          </w:tcPr>
          <w:p w14:paraId="07D26C8D" w14:textId="77777777" w:rsidR="001905E7" w:rsidRPr="006811F2" w:rsidRDefault="001905E7" w:rsidP="0029247A">
            <w:pPr>
              <w:jc w:val="center"/>
              <w:rPr>
                <w:b/>
              </w:rPr>
            </w:pPr>
            <w:r w:rsidRPr="006811F2">
              <w:rPr>
                <w:b/>
              </w:rPr>
              <w:t>Year 3/4</w:t>
            </w:r>
          </w:p>
          <w:p w14:paraId="2E9B16D8" w14:textId="77777777" w:rsidR="001905E7" w:rsidRPr="006811F2" w:rsidRDefault="001905E7" w:rsidP="0029247A">
            <w:pPr>
              <w:jc w:val="center"/>
              <w:rPr>
                <w:b/>
              </w:rPr>
            </w:pPr>
          </w:p>
          <w:p w14:paraId="0EC82A19" w14:textId="77777777" w:rsidR="001905E7" w:rsidRPr="006811F2" w:rsidRDefault="001905E7" w:rsidP="0029247A">
            <w:pPr>
              <w:jc w:val="center"/>
              <w:rPr>
                <w:bCs/>
              </w:rPr>
            </w:pPr>
            <w:r w:rsidRPr="006811F2">
              <w:rPr>
                <w:bCs/>
              </w:rPr>
              <w:t>Ages</w:t>
            </w:r>
          </w:p>
          <w:p w14:paraId="3003BB74" w14:textId="0296EB52" w:rsidR="001905E7" w:rsidRPr="006811F2" w:rsidRDefault="00D57A76" w:rsidP="0029247A">
            <w:pPr>
              <w:jc w:val="center"/>
              <w:rPr>
                <w:b/>
              </w:rPr>
            </w:pPr>
            <w:r w:rsidRPr="006811F2">
              <w:rPr>
                <w:bCs/>
              </w:rPr>
              <w:t>8-9</w:t>
            </w:r>
            <w:r w:rsidR="001905E7" w:rsidRPr="006811F2">
              <w:rPr>
                <w:b/>
              </w:rPr>
              <w:t xml:space="preserve"> </w:t>
            </w:r>
          </w:p>
        </w:tc>
        <w:tc>
          <w:tcPr>
            <w:tcW w:w="2381" w:type="dxa"/>
          </w:tcPr>
          <w:p w14:paraId="1A3B17BA" w14:textId="77777777" w:rsidR="001905E7" w:rsidRPr="006811F2" w:rsidRDefault="001905E7" w:rsidP="0029247A">
            <w:pPr>
              <w:jc w:val="center"/>
              <w:rPr>
                <w:b/>
                <w:color w:val="F79646" w:themeColor="accent6"/>
              </w:rPr>
            </w:pPr>
            <w:r w:rsidRPr="006811F2">
              <w:rPr>
                <w:b/>
                <w:color w:val="F79646" w:themeColor="accent6"/>
              </w:rPr>
              <w:t>Being Me in My World</w:t>
            </w:r>
          </w:p>
          <w:p w14:paraId="6809F217" w14:textId="77777777" w:rsidR="001905E7" w:rsidRPr="006811F2" w:rsidRDefault="001905E7" w:rsidP="0029247A">
            <w:pPr>
              <w:jc w:val="center"/>
              <w:rPr>
                <w:b/>
              </w:rPr>
            </w:pPr>
          </w:p>
          <w:p w14:paraId="60994D0C" w14:textId="77777777" w:rsidR="001905E7" w:rsidRPr="006811F2" w:rsidRDefault="001905E7" w:rsidP="0029247A">
            <w:pPr>
              <w:jc w:val="center"/>
              <w:rPr>
                <w:bCs/>
              </w:rPr>
            </w:pPr>
            <w:r w:rsidRPr="006811F2">
              <w:rPr>
                <w:bCs/>
                <w:i/>
                <w:iCs/>
              </w:rPr>
              <w:t>Focus:</w:t>
            </w:r>
            <w:r w:rsidRPr="006811F2">
              <w:rPr>
                <w:bCs/>
              </w:rPr>
              <w:t xml:space="preserve"> Self-worth, positivity, rules and consequences</w:t>
            </w:r>
          </w:p>
          <w:p w14:paraId="742DA663" w14:textId="77777777" w:rsidR="001905E7" w:rsidRPr="006811F2" w:rsidRDefault="001905E7" w:rsidP="0029247A">
            <w:pPr>
              <w:jc w:val="center"/>
              <w:rPr>
                <w:b/>
              </w:rPr>
            </w:pPr>
          </w:p>
        </w:tc>
        <w:tc>
          <w:tcPr>
            <w:tcW w:w="2381" w:type="dxa"/>
          </w:tcPr>
          <w:p w14:paraId="0EADFB98" w14:textId="77777777" w:rsidR="001905E7" w:rsidRPr="006811F2" w:rsidRDefault="001905E7" w:rsidP="0029247A">
            <w:pPr>
              <w:ind w:right="-30"/>
              <w:jc w:val="center"/>
              <w:rPr>
                <w:b/>
                <w:color w:val="FF3399"/>
              </w:rPr>
            </w:pPr>
            <w:r w:rsidRPr="006811F2">
              <w:rPr>
                <w:b/>
                <w:color w:val="FF3399"/>
              </w:rPr>
              <w:t>Celebrating Difference</w:t>
            </w:r>
          </w:p>
          <w:p w14:paraId="793261C8" w14:textId="77777777" w:rsidR="00EB686D" w:rsidRPr="006811F2" w:rsidRDefault="00EB686D" w:rsidP="0029247A">
            <w:pPr>
              <w:ind w:right="-30"/>
              <w:jc w:val="center"/>
              <w:rPr>
                <w:b/>
                <w:color w:val="FF3399"/>
              </w:rPr>
            </w:pPr>
          </w:p>
          <w:p w14:paraId="1CDE2A52" w14:textId="672725BB" w:rsidR="00EB686D" w:rsidRPr="006811F2" w:rsidRDefault="00EB686D" w:rsidP="00EB686D">
            <w:pPr>
              <w:jc w:val="center"/>
              <w:rPr>
                <w:bCs/>
              </w:rPr>
            </w:pPr>
            <w:r w:rsidRPr="006811F2">
              <w:rPr>
                <w:bCs/>
                <w:i/>
                <w:iCs/>
              </w:rPr>
              <w:t>Focus:</w:t>
            </w:r>
            <w:r w:rsidRPr="006811F2">
              <w:rPr>
                <w:bCs/>
              </w:rPr>
              <w:t xml:space="preserve"> Challenging assumptions, judging by appearance, accepting ourselves and others.</w:t>
            </w:r>
          </w:p>
          <w:p w14:paraId="16552CC9" w14:textId="4399AA98" w:rsidR="00EB686D" w:rsidRPr="006811F2" w:rsidRDefault="00EB686D" w:rsidP="0029247A">
            <w:pPr>
              <w:ind w:right="-30"/>
              <w:jc w:val="center"/>
              <w:rPr>
                <w:b/>
              </w:rPr>
            </w:pPr>
          </w:p>
        </w:tc>
        <w:tc>
          <w:tcPr>
            <w:tcW w:w="2381" w:type="dxa"/>
          </w:tcPr>
          <w:p w14:paraId="32DB6F51" w14:textId="77777777" w:rsidR="001905E7" w:rsidRPr="006811F2" w:rsidRDefault="001905E7" w:rsidP="00CA1BC5">
            <w:pPr>
              <w:jc w:val="center"/>
              <w:rPr>
                <w:b/>
                <w:color w:val="7030A0"/>
              </w:rPr>
            </w:pPr>
            <w:r w:rsidRPr="006811F2">
              <w:rPr>
                <w:b/>
                <w:color w:val="7030A0"/>
              </w:rPr>
              <w:t>Dreams and Goals</w:t>
            </w:r>
          </w:p>
          <w:p w14:paraId="69748CAF" w14:textId="77777777" w:rsidR="00EB686D" w:rsidRPr="006811F2" w:rsidRDefault="00EB686D" w:rsidP="00CA1BC5">
            <w:pPr>
              <w:jc w:val="center"/>
              <w:rPr>
                <w:b/>
                <w:color w:val="7030A0"/>
              </w:rPr>
            </w:pPr>
          </w:p>
          <w:p w14:paraId="3745F974" w14:textId="002BB7A2" w:rsidR="00EB686D" w:rsidRPr="006811F2" w:rsidRDefault="00EB686D" w:rsidP="00EB686D">
            <w:pPr>
              <w:jc w:val="center"/>
              <w:rPr>
                <w:bCs/>
              </w:rPr>
            </w:pPr>
            <w:r w:rsidRPr="006811F2">
              <w:rPr>
                <w:bCs/>
                <w:i/>
                <w:iCs/>
              </w:rPr>
              <w:t>Focus:</w:t>
            </w:r>
            <w:r w:rsidRPr="006811F2">
              <w:rPr>
                <w:bCs/>
              </w:rPr>
              <w:t xml:space="preserve"> Overcoming disappointment, working in a group, resilience, positive attitudes </w:t>
            </w:r>
          </w:p>
          <w:p w14:paraId="5CA3E892" w14:textId="274A5390" w:rsidR="00EB686D" w:rsidRPr="006811F2" w:rsidRDefault="00EB686D" w:rsidP="00CA1BC5">
            <w:pPr>
              <w:jc w:val="center"/>
            </w:pPr>
          </w:p>
        </w:tc>
        <w:tc>
          <w:tcPr>
            <w:tcW w:w="2381" w:type="dxa"/>
          </w:tcPr>
          <w:p w14:paraId="48703673" w14:textId="77777777" w:rsidR="001905E7" w:rsidRPr="006811F2" w:rsidRDefault="001905E7" w:rsidP="0029247A">
            <w:pPr>
              <w:jc w:val="center"/>
              <w:rPr>
                <w:b/>
                <w:color w:val="4BACC6" w:themeColor="accent5"/>
              </w:rPr>
            </w:pPr>
            <w:r w:rsidRPr="006811F2">
              <w:rPr>
                <w:b/>
                <w:color w:val="4BACC6" w:themeColor="accent5"/>
              </w:rPr>
              <w:t>Healthy Me</w:t>
            </w:r>
          </w:p>
          <w:p w14:paraId="6E3125AE" w14:textId="77777777" w:rsidR="00EB686D" w:rsidRPr="006811F2" w:rsidRDefault="00EB686D" w:rsidP="0029247A">
            <w:pPr>
              <w:jc w:val="center"/>
              <w:rPr>
                <w:b/>
                <w:color w:val="4BACC6" w:themeColor="accent5"/>
              </w:rPr>
            </w:pPr>
          </w:p>
          <w:p w14:paraId="6E7F7799" w14:textId="2693A320" w:rsidR="00EB686D" w:rsidRPr="006811F2" w:rsidRDefault="00EB686D" w:rsidP="00EB686D">
            <w:pPr>
              <w:jc w:val="center"/>
              <w:rPr>
                <w:bCs/>
              </w:rPr>
            </w:pPr>
            <w:r w:rsidRPr="006811F2">
              <w:rPr>
                <w:bCs/>
                <w:i/>
                <w:iCs/>
              </w:rPr>
              <w:t>Focus:</w:t>
            </w:r>
            <w:r w:rsidRPr="006811F2">
              <w:rPr>
                <w:bCs/>
              </w:rPr>
              <w:t xml:space="preserve"> Healthier relationships, smoking, alcohol, peer pressure</w:t>
            </w:r>
          </w:p>
          <w:p w14:paraId="171E02CE" w14:textId="13E5B3D8" w:rsidR="00EB686D" w:rsidRPr="006811F2" w:rsidRDefault="00EB686D" w:rsidP="0029247A">
            <w:pPr>
              <w:jc w:val="center"/>
              <w:rPr>
                <w:bCs/>
              </w:rPr>
            </w:pPr>
          </w:p>
        </w:tc>
        <w:tc>
          <w:tcPr>
            <w:tcW w:w="2381" w:type="dxa"/>
          </w:tcPr>
          <w:p w14:paraId="70C30ADF" w14:textId="77777777" w:rsidR="001905E7" w:rsidRPr="006811F2" w:rsidRDefault="001905E7" w:rsidP="0029247A">
            <w:pPr>
              <w:ind w:right="-30"/>
              <w:jc w:val="center"/>
              <w:rPr>
                <w:b/>
                <w:color w:val="00B050"/>
              </w:rPr>
            </w:pPr>
            <w:r w:rsidRPr="006811F2">
              <w:rPr>
                <w:b/>
                <w:color w:val="00B050"/>
              </w:rPr>
              <w:t>Relationships</w:t>
            </w:r>
          </w:p>
          <w:p w14:paraId="57CC9D2E" w14:textId="77777777" w:rsidR="00EB686D" w:rsidRPr="006811F2" w:rsidRDefault="00EB686D" w:rsidP="0029247A">
            <w:pPr>
              <w:ind w:right="-30"/>
              <w:jc w:val="center"/>
              <w:rPr>
                <w:b/>
                <w:color w:val="00B050"/>
              </w:rPr>
            </w:pPr>
          </w:p>
          <w:p w14:paraId="5FB6C214" w14:textId="29FC76E1" w:rsidR="00EB686D" w:rsidRPr="006811F2" w:rsidRDefault="00EB686D" w:rsidP="00EB686D">
            <w:pPr>
              <w:jc w:val="center"/>
              <w:rPr>
                <w:bCs/>
              </w:rPr>
            </w:pPr>
            <w:r w:rsidRPr="006811F2">
              <w:rPr>
                <w:bCs/>
                <w:i/>
                <w:iCs/>
              </w:rPr>
              <w:t>Focus:</w:t>
            </w:r>
            <w:r w:rsidRPr="006811F2">
              <w:rPr>
                <w:bCs/>
              </w:rPr>
              <w:t xml:space="preserve"> Jealousy, love and loss, girlfriends and boyfriends</w:t>
            </w:r>
          </w:p>
          <w:p w14:paraId="755E6389" w14:textId="0584EEDF" w:rsidR="00EB686D" w:rsidRPr="006811F2" w:rsidRDefault="00EB686D" w:rsidP="0029247A">
            <w:pPr>
              <w:ind w:right="-30"/>
              <w:jc w:val="center"/>
            </w:pPr>
          </w:p>
        </w:tc>
        <w:tc>
          <w:tcPr>
            <w:tcW w:w="2381" w:type="dxa"/>
          </w:tcPr>
          <w:p w14:paraId="1EC92191" w14:textId="77777777" w:rsidR="001905E7" w:rsidRPr="006811F2" w:rsidRDefault="001905E7" w:rsidP="0029247A">
            <w:pPr>
              <w:ind w:right="-33"/>
              <w:jc w:val="center"/>
              <w:rPr>
                <w:b/>
                <w:color w:val="FF0000"/>
              </w:rPr>
            </w:pPr>
            <w:r w:rsidRPr="006811F2">
              <w:rPr>
                <w:b/>
                <w:color w:val="FF0000"/>
              </w:rPr>
              <w:t>Changing Me</w:t>
            </w:r>
          </w:p>
          <w:p w14:paraId="5B199560" w14:textId="77777777" w:rsidR="00EB686D" w:rsidRPr="006811F2" w:rsidRDefault="00EB686D" w:rsidP="0029247A">
            <w:pPr>
              <w:ind w:right="-33"/>
              <w:jc w:val="center"/>
              <w:rPr>
                <w:b/>
                <w:color w:val="FF0000"/>
              </w:rPr>
            </w:pPr>
          </w:p>
          <w:p w14:paraId="7F846684" w14:textId="6ACAC0D7" w:rsidR="00EB686D" w:rsidRPr="006811F2" w:rsidRDefault="00EB686D" w:rsidP="00EB686D">
            <w:pPr>
              <w:jc w:val="center"/>
              <w:rPr>
                <w:bCs/>
              </w:rPr>
            </w:pPr>
            <w:r w:rsidRPr="006811F2">
              <w:rPr>
                <w:bCs/>
                <w:i/>
                <w:iCs/>
              </w:rPr>
              <w:t>Focus:</w:t>
            </w:r>
            <w:r w:rsidRPr="006811F2">
              <w:rPr>
                <w:bCs/>
              </w:rPr>
              <w:t xml:space="preserve"> Being unique, having a baby, </w:t>
            </w:r>
            <w:r w:rsidR="00C72E3A" w:rsidRPr="006811F2">
              <w:rPr>
                <w:bCs/>
              </w:rPr>
              <w:t>girls and puberty, accepting change.</w:t>
            </w:r>
          </w:p>
          <w:p w14:paraId="411D82A5" w14:textId="25196A8E" w:rsidR="00EB686D" w:rsidRPr="006811F2" w:rsidRDefault="00EB686D" w:rsidP="0029247A">
            <w:pPr>
              <w:ind w:right="-33"/>
              <w:jc w:val="center"/>
              <w:rPr>
                <w:b/>
              </w:rPr>
            </w:pPr>
          </w:p>
        </w:tc>
      </w:tr>
      <w:tr w:rsidR="001905E7" w:rsidRPr="006811F2" w14:paraId="28519325" w14:textId="77777777" w:rsidTr="00C70EA8">
        <w:trPr>
          <w:gridAfter w:val="1"/>
          <w:wAfter w:w="10" w:type="dxa"/>
          <w:trHeight w:val="2403"/>
        </w:trPr>
        <w:tc>
          <w:tcPr>
            <w:tcW w:w="1100" w:type="dxa"/>
            <w:shd w:val="clear" w:color="auto" w:fill="81D5AB"/>
          </w:tcPr>
          <w:p w14:paraId="70FC5804" w14:textId="77777777" w:rsidR="001905E7" w:rsidRPr="006811F2" w:rsidRDefault="001905E7" w:rsidP="0029247A">
            <w:pPr>
              <w:jc w:val="center"/>
              <w:rPr>
                <w:b/>
              </w:rPr>
            </w:pPr>
            <w:r w:rsidRPr="006811F2">
              <w:rPr>
                <w:b/>
              </w:rPr>
              <w:t>Year 5/6</w:t>
            </w:r>
          </w:p>
          <w:p w14:paraId="1BC99867" w14:textId="77777777" w:rsidR="001905E7" w:rsidRPr="006811F2" w:rsidRDefault="001905E7" w:rsidP="0029247A">
            <w:pPr>
              <w:jc w:val="center"/>
              <w:rPr>
                <w:b/>
              </w:rPr>
            </w:pPr>
          </w:p>
          <w:p w14:paraId="1FE86024" w14:textId="77777777" w:rsidR="001905E7" w:rsidRPr="006811F2" w:rsidRDefault="001905E7" w:rsidP="0029247A">
            <w:pPr>
              <w:jc w:val="center"/>
              <w:rPr>
                <w:b/>
              </w:rPr>
            </w:pPr>
          </w:p>
        </w:tc>
        <w:tc>
          <w:tcPr>
            <w:tcW w:w="2381" w:type="dxa"/>
          </w:tcPr>
          <w:p w14:paraId="30BD0BD0" w14:textId="77777777" w:rsidR="001905E7" w:rsidRPr="006811F2" w:rsidRDefault="001905E7" w:rsidP="0029247A">
            <w:pPr>
              <w:jc w:val="center"/>
              <w:rPr>
                <w:b/>
                <w:color w:val="F79646" w:themeColor="accent6"/>
              </w:rPr>
            </w:pPr>
            <w:r w:rsidRPr="006811F2">
              <w:rPr>
                <w:b/>
                <w:color w:val="F79646" w:themeColor="accent6"/>
              </w:rPr>
              <w:t>Being Me in My World</w:t>
            </w:r>
          </w:p>
          <w:p w14:paraId="5F7AF005" w14:textId="774E41D8" w:rsidR="001905E7" w:rsidRPr="006811F2" w:rsidRDefault="001905E7" w:rsidP="0029247A">
            <w:pPr>
              <w:jc w:val="center"/>
              <w:rPr>
                <w:b/>
                <w:i/>
                <w:iCs/>
              </w:rPr>
            </w:pPr>
            <w:r w:rsidRPr="006811F2">
              <w:rPr>
                <w:b/>
                <w:i/>
                <w:iCs/>
              </w:rPr>
              <w:t xml:space="preserve">Ages </w:t>
            </w:r>
            <w:r w:rsidR="00D57A76" w:rsidRPr="006811F2">
              <w:rPr>
                <w:b/>
                <w:i/>
                <w:iCs/>
              </w:rPr>
              <w:t>9</w:t>
            </w:r>
            <w:r w:rsidRPr="006811F2">
              <w:rPr>
                <w:b/>
                <w:i/>
                <w:iCs/>
              </w:rPr>
              <w:t>-</w:t>
            </w:r>
            <w:r w:rsidR="00D57A76" w:rsidRPr="006811F2">
              <w:rPr>
                <w:b/>
                <w:i/>
                <w:iCs/>
              </w:rPr>
              <w:t>10</w:t>
            </w:r>
          </w:p>
          <w:p w14:paraId="0A56D845" w14:textId="77777777" w:rsidR="001905E7" w:rsidRPr="006811F2" w:rsidRDefault="001905E7" w:rsidP="0029247A">
            <w:pPr>
              <w:ind w:right="-30"/>
              <w:jc w:val="center"/>
              <w:rPr>
                <w:bCs/>
              </w:rPr>
            </w:pPr>
            <w:r w:rsidRPr="006811F2">
              <w:rPr>
                <w:bCs/>
                <w:i/>
                <w:iCs/>
              </w:rPr>
              <w:t>Focus:</w:t>
            </w:r>
            <w:r w:rsidRPr="006811F2">
              <w:rPr>
                <w:bCs/>
              </w:rPr>
              <w:t xml:space="preserve"> Setting goals, rights and responsibilities, democracy</w:t>
            </w:r>
          </w:p>
          <w:p w14:paraId="40B38A7C" w14:textId="77777777" w:rsidR="001905E7" w:rsidRPr="006811F2" w:rsidRDefault="001905E7" w:rsidP="0029247A">
            <w:pPr>
              <w:ind w:right="-30"/>
              <w:jc w:val="center"/>
              <w:rPr>
                <w:b/>
              </w:rPr>
            </w:pPr>
          </w:p>
        </w:tc>
        <w:tc>
          <w:tcPr>
            <w:tcW w:w="2381" w:type="dxa"/>
          </w:tcPr>
          <w:p w14:paraId="42D49276" w14:textId="77777777" w:rsidR="001905E7" w:rsidRPr="006811F2" w:rsidRDefault="001905E7" w:rsidP="0029247A">
            <w:pPr>
              <w:jc w:val="center"/>
              <w:rPr>
                <w:b/>
                <w:color w:val="FF3399"/>
              </w:rPr>
            </w:pPr>
            <w:r w:rsidRPr="006811F2">
              <w:rPr>
                <w:b/>
                <w:color w:val="FF3399"/>
              </w:rPr>
              <w:t>Celebrating Difference</w:t>
            </w:r>
          </w:p>
          <w:p w14:paraId="7003836B" w14:textId="35406AAA" w:rsidR="001905E7" w:rsidRPr="006811F2" w:rsidRDefault="001905E7" w:rsidP="0029247A">
            <w:pPr>
              <w:jc w:val="center"/>
              <w:rPr>
                <w:b/>
                <w:i/>
                <w:iCs/>
              </w:rPr>
            </w:pPr>
            <w:r w:rsidRPr="006811F2">
              <w:rPr>
                <w:b/>
                <w:i/>
                <w:iCs/>
              </w:rPr>
              <w:t xml:space="preserve">Ages </w:t>
            </w:r>
            <w:r w:rsidR="00D57A76" w:rsidRPr="006811F2">
              <w:rPr>
                <w:b/>
                <w:i/>
                <w:iCs/>
              </w:rPr>
              <w:t>9</w:t>
            </w:r>
            <w:r w:rsidRPr="006811F2">
              <w:rPr>
                <w:b/>
                <w:i/>
                <w:iCs/>
              </w:rPr>
              <w:t>-</w:t>
            </w:r>
            <w:r w:rsidR="00D57A76" w:rsidRPr="006811F2">
              <w:rPr>
                <w:b/>
                <w:i/>
                <w:iCs/>
              </w:rPr>
              <w:t>10</w:t>
            </w:r>
          </w:p>
          <w:p w14:paraId="51D595CF" w14:textId="5DA5E9D6" w:rsidR="00C72E3A" w:rsidRPr="006811F2" w:rsidRDefault="00C72E3A" w:rsidP="00C70EA8">
            <w:pPr>
              <w:ind w:right="-30"/>
              <w:jc w:val="center"/>
              <w:rPr>
                <w:bCs/>
              </w:rPr>
            </w:pPr>
            <w:r w:rsidRPr="006811F2">
              <w:rPr>
                <w:bCs/>
                <w:i/>
                <w:iCs/>
              </w:rPr>
              <w:t>Focus:</w:t>
            </w:r>
            <w:r w:rsidRPr="006811F2">
              <w:rPr>
                <w:bCs/>
              </w:rPr>
              <w:t xml:space="preserve"> Cultural differences, rumours, racism, enjoying and respecting other cultures</w:t>
            </w:r>
          </w:p>
        </w:tc>
        <w:tc>
          <w:tcPr>
            <w:tcW w:w="2381" w:type="dxa"/>
          </w:tcPr>
          <w:p w14:paraId="09E0FC72" w14:textId="77777777" w:rsidR="001905E7" w:rsidRPr="006811F2" w:rsidRDefault="001905E7" w:rsidP="0029247A">
            <w:pPr>
              <w:jc w:val="center"/>
              <w:rPr>
                <w:b/>
                <w:color w:val="7030A0"/>
              </w:rPr>
            </w:pPr>
            <w:r w:rsidRPr="006811F2">
              <w:rPr>
                <w:b/>
                <w:color w:val="7030A0"/>
              </w:rPr>
              <w:t>Dreams and Goals</w:t>
            </w:r>
          </w:p>
          <w:p w14:paraId="0679478D" w14:textId="77777777" w:rsidR="001905E7" w:rsidRPr="006811F2" w:rsidRDefault="001905E7" w:rsidP="0029247A">
            <w:pPr>
              <w:jc w:val="center"/>
              <w:rPr>
                <w:b/>
                <w:i/>
                <w:iCs/>
              </w:rPr>
            </w:pPr>
            <w:r w:rsidRPr="006811F2">
              <w:rPr>
                <w:b/>
                <w:i/>
                <w:iCs/>
              </w:rPr>
              <w:t xml:space="preserve">Ages </w:t>
            </w:r>
            <w:r w:rsidR="00CA1BC5" w:rsidRPr="006811F2">
              <w:rPr>
                <w:b/>
                <w:i/>
                <w:iCs/>
              </w:rPr>
              <w:t>10</w:t>
            </w:r>
            <w:r w:rsidRPr="006811F2">
              <w:rPr>
                <w:b/>
                <w:i/>
                <w:iCs/>
              </w:rPr>
              <w:t>-1</w:t>
            </w:r>
            <w:r w:rsidR="00CA1BC5" w:rsidRPr="006811F2">
              <w:rPr>
                <w:b/>
                <w:i/>
                <w:iCs/>
              </w:rPr>
              <w:t>1</w:t>
            </w:r>
          </w:p>
          <w:p w14:paraId="61FAE6D4" w14:textId="77777777" w:rsidR="00C72E3A" w:rsidRPr="006811F2" w:rsidRDefault="00C72E3A" w:rsidP="00C72E3A">
            <w:pPr>
              <w:ind w:right="-30"/>
              <w:jc w:val="center"/>
              <w:rPr>
                <w:bCs/>
                <w:i/>
                <w:iCs/>
              </w:rPr>
            </w:pPr>
          </w:p>
          <w:p w14:paraId="17415784" w14:textId="11FFF4A3" w:rsidR="00C72E3A" w:rsidRPr="006811F2" w:rsidRDefault="00C72E3A" w:rsidP="00C70EA8">
            <w:pPr>
              <w:ind w:right="-30"/>
              <w:jc w:val="center"/>
              <w:rPr>
                <w:bCs/>
              </w:rPr>
            </w:pPr>
            <w:r w:rsidRPr="006811F2">
              <w:rPr>
                <w:bCs/>
                <w:i/>
                <w:iCs/>
              </w:rPr>
              <w:t>Focus:</w:t>
            </w:r>
            <w:r w:rsidRPr="006811F2">
              <w:rPr>
                <w:bCs/>
              </w:rPr>
              <w:t xml:space="preserve"> Personal learning goals, emotions in success, making a difference in the world</w:t>
            </w:r>
          </w:p>
        </w:tc>
        <w:tc>
          <w:tcPr>
            <w:tcW w:w="2381" w:type="dxa"/>
          </w:tcPr>
          <w:p w14:paraId="40C71BF9" w14:textId="77777777" w:rsidR="001905E7" w:rsidRPr="006811F2" w:rsidRDefault="001905E7" w:rsidP="0029247A">
            <w:pPr>
              <w:jc w:val="center"/>
              <w:rPr>
                <w:b/>
                <w:color w:val="4BACC6" w:themeColor="accent5"/>
              </w:rPr>
            </w:pPr>
            <w:r w:rsidRPr="006811F2">
              <w:rPr>
                <w:b/>
                <w:color w:val="4BACC6" w:themeColor="accent5"/>
              </w:rPr>
              <w:t>Healthy Me</w:t>
            </w:r>
          </w:p>
          <w:p w14:paraId="31890210" w14:textId="71764D26" w:rsidR="001905E7" w:rsidRPr="006811F2" w:rsidRDefault="001905E7" w:rsidP="0029247A">
            <w:pPr>
              <w:jc w:val="center"/>
              <w:rPr>
                <w:b/>
                <w:i/>
                <w:iCs/>
              </w:rPr>
            </w:pPr>
            <w:r w:rsidRPr="006811F2">
              <w:rPr>
                <w:b/>
                <w:i/>
                <w:iCs/>
              </w:rPr>
              <w:t xml:space="preserve">Ages </w:t>
            </w:r>
            <w:r w:rsidR="00CA1BC5" w:rsidRPr="006811F2">
              <w:rPr>
                <w:b/>
                <w:i/>
                <w:iCs/>
              </w:rPr>
              <w:t>9</w:t>
            </w:r>
            <w:r w:rsidRPr="006811F2">
              <w:rPr>
                <w:b/>
                <w:i/>
                <w:iCs/>
              </w:rPr>
              <w:t>-</w:t>
            </w:r>
            <w:r w:rsidR="00CA1BC5" w:rsidRPr="006811F2">
              <w:rPr>
                <w:b/>
                <w:i/>
                <w:iCs/>
              </w:rPr>
              <w:t>10</w:t>
            </w:r>
          </w:p>
          <w:p w14:paraId="627A92F4" w14:textId="13648711" w:rsidR="00C72E3A" w:rsidRPr="006811F2" w:rsidRDefault="00C72E3A" w:rsidP="0029247A">
            <w:pPr>
              <w:jc w:val="center"/>
              <w:rPr>
                <w:b/>
                <w:i/>
                <w:iCs/>
              </w:rPr>
            </w:pPr>
          </w:p>
          <w:p w14:paraId="5CAE6555" w14:textId="2F3DB502" w:rsidR="00C72E3A" w:rsidRPr="006811F2" w:rsidRDefault="00C72E3A" w:rsidP="00C72E3A">
            <w:pPr>
              <w:ind w:right="-30"/>
              <w:jc w:val="center"/>
              <w:rPr>
                <w:bCs/>
              </w:rPr>
            </w:pPr>
            <w:r w:rsidRPr="006811F2">
              <w:rPr>
                <w:bCs/>
                <w:i/>
                <w:iCs/>
              </w:rPr>
              <w:t>Focus:</w:t>
            </w:r>
            <w:r w:rsidRPr="006811F2">
              <w:rPr>
                <w:bCs/>
              </w:rPr>
              <w:t xml:space="preserve"> Smoking, alcohol, body-image, relationships with food</w:t>
            </w:r>
          </w:p>
          <w:p w14:paraId="129E4449" w14:textId="77777777" w:rsidR="00C72E3A" w:rsidRPr="006811F2" w:rsidRDefault="00C72E3A" w:rsidP="0029247A">
            <w:pPr>
              <w:jc w:val="center"/>
              <w:rPr>
                <w:b/>
                <w:i/>
                <w:iCs/>
              </w:rPr>
            </w:pPr>
          </w:p>
          <w:p w14:paraId="7020FB26" w14:textId="77777777" w:rsidR="001905E7" w:rsidRPr="006811F2" w:rsidRDefault="001905E7" w:rsidP="0029247A">
            <w:pPr>
              <w:jc w:val="center"/>
            </w:pPr>
          </w:p>
        </w:tc>
        <w:tc>
          <w:tcPr>
            <w:tcW w:w="2381" w:type="dxa"/>
          </w:tcPr>
          <w:p w14:paraId="3C4FCAC1" w14:textId="77777777" w:rsidR="001905E7" w:rsidRPr="006811F2" w:rsidRDefault="001905E7" w:rsidP="0029247A">
            <w:pPr>
              <w:jc w:val="center"/>
              <w:rPr>
                <w:b/>
                <w:color w:val="00B050"/>
              </w:rPr>
            </w:pPr>
            <w:r w:rsidRPr="006811F2">
              <w:rPr>
                <w:b/>
                <w:color w:val="00B050"/>
              </w:rPr>
              <w:t>Relationships</w:t>
            </w:r>
          </w:p>
          <w:p w14:paraId="141FF1A9" w14:textId="77777777" w:rsidR="001905E7" w:rsidRPr="006811F2" w:rsidRDefault="001905E7" w:rsidP="0029247A">
            <w:pPr>
              <w:jc w:val="center"/>
              <w:rPr>
                <w:b/>
                <w:i/>
                <w:iCs/>
              </w:rPr>
            </w:pPr>
            <w:r w:rsidRPr="006811F2">
              <w:rPr>
                <w:b/>
                <w:i/>
                <w:iCs/>
              </w:rPr>
              <w:t xml:space="preserve">Ages </w:t>
            </w:r>
            <w:r w:rsidR="00CA1BC5" w:rsidRPr="006811F2">
              <w:rPr>
                <w:b/>
                <w:i/>
                <w:iCs/>
              </w:rPr>
              <w:t>10</w:t>
            </w:r>
            <w:r w:rsidRPr="006811F2">
              <w:rPr>
                <w:b/>
                <w:i/>
                <w:iCs/>
              </w:rPr>
              <w:t>-</w:t>
            </w:r>
            <w:r w:rsidR="00CA1BC5" w:rsidRPr="006811F2">
              <w:rPr>
                <w:b/>
                <w:i/>
                <w:iCs/>
              </w:rPr>
              <w:t>11</w:t>
            </w:r>
          </w:p>
          <w:p w14:paraId="4F6A9218" w14:textId="77777777" w:rsidR="00C72E3A" w:rsidRPr="006811F2" w:rsidRDefault="00C72E3A" w:rsidP="0029247A">
            <w:pPr>
              <w:jc w:val="center"/>
              <w:rPr>
                <w:b/>
                <w:i/>
                <w:iCs/>
              </w:rPr>
            </w:pPr>
          </w:p>
          <w:p w14:paraId="46738B18" w14:textId="30379CD3" w:rsidR="00C72E3A" w:rsidRPr="006811F2" w:rsidRDefault="00C72E3A" w:rsidP="00C72E3A">
            <w:pPr>
              <w:ind w:right="-30"/>
              <w:jc w:val="center"/>
              <w:rPr>
                <w:bCs/>
              </w:rPr>
            </w:pPr>
            <w:r w:rsidRPr="006811F2">
              <w:rPr>
                <w:bCs/>
                <w:i/>
                <w:iCs/>
              </w:rPr>
              <w:t>Focus:</w:t>
            </w:r>
            <w:r w:rsidRPr="006811F2">
              <w:rPr>
                <w:bCs/>
              </w:rPr>
              <w:t xml:space="preserve"> Mental health, love and loss, managing feelings, online safety</w:t>
            </w:r>
          </w:p>
          <w:p w14:paraId="5C2221F5" w14:textId="28869E10" w:rsidR="00C72E3A" w:rsidRPr="006811F2" w:rsidRDefault="00C72E3A" w:rsidP="0029247A">
            <w:pPr>
              <w:jc w:val="center"/>
              <w:rPr>
                <w:b/>
                <w:bCs/>
              </w:rPr>
            </w:pPr>
          </w:p>
        </w:tc>
        <w:tc>
          <w:tcPr>
            <w:tcW w:w="2381" w:type="dxa"/>
          </w:tcPr>
          <w:p w14:paraId="247D97A9" w14:textId="77777777" w:rsidR="001905E7" w:rsidRPr="006811F2" w:rsidRDefault="001905E7" w:rsidP="0029247A">
            <w:pPr>
              <w:ind w:right="-4"/>
              <w:jc w:val="center"/>
              <w:rPr>
                <w:b/>
                <w:color w:val="FF0000"/>
              </w:rPr>
            </w:pPr>
            <w:r w:rsidRPr="006811F2">
              <w:rPr>
                <w:b/>
                <w:color w:val="FF0000"/>
              </w:rPr>
              <w:t>Changing Me</w:t>
            </w:r>
          </w:p>
          <w:p w14:paraId="6200E68A" w14:textId="45D3FAD0" w:rsidR="001905E7" w:rsidRPr="006811F2" w:rsidRDefault="001905E7" w:rsidP="0029247A">
            <w:pPr>
              <w:ind w:right="-4"/>
              <w:jc w:val="center"/>
              <w:rPr>
                <w:b/>
                <w:i/>
                <w:iCs/>
              </w:rPr>
            </w:pPr>
            <w:r w:rsidRPr="006811F2">
              <w:rPr>
                <w:b/>
                <w:i/>
                <w:iCs/>
              </w:rPr>
              <w:t xml:space="preserve">Ages </w:t>
            </w:r>
            <w:r w:rsidR="005D3A65" w:rsidRPr="006811F2">
              <w:rPr>
                <w:b/>
                <w:i/>
                <w:iCs/>
              </w:rPr>
              <w:t>9-10</w:t>
            </w:r>
          </w:p>
          <w:p w14:paraId="2848937B" w14:textId="77777777" w:rsidR="00C72E3A" w:rsidRPr="006811F2" w:rsidRDefault="00C72E3A" w:rsidP="0029247A">
            <w:pPr>
              <w:ind w:right="-4"/>
              <w:jc w:val="center"/>
              <w:rPr>
                <w:b/>
                <w:i/>
                <w:iCs/>
              </w:rPr>
            </w:pPr>
          </w:p>
          <w:p w14:paraId="012FF834" w14:textId="502DEF98" w:rsidR="00C72E3A" w:rsidRPr="006811F2" w:rsidRDefault="00C72E3A" w:rsidP="00C70EA8">
            <w:pPr>
              <w:ind w:right="-30"/>
              <w:jc w:val="center"/>
              <w:rPr>
                <w:bCs/>
              </w:rPr>
            </w:pPr>
            <w:r w:rsidRPr="006811F2">
              <w:rPr>
                <w:bCs/>
                <w:i/>
                <w:iCs/>
              </w:rPr>
              <w:t>Focus:</w:t>
            </w:r>
            <w:r w:rsidRPr="006811F2">
              <w:rPr>
                <w:bCs/>
              </w:rPr>
              <w:t xml:space="preserve"> Self-image, conception to birth, physical attraction, respect and consent, transition</w:t>
            </w:r>
          </w:p>
        </w:tc>
      </w:tr>
    </w:tbl>
    <w:tbl>
      <w:tblPr>
        <w:tblpPr w:leftFromText="180" w:rightFromText="180" w:horzAnchor="margin" w:tblpXSpec="center" w:tblpY="-10080"/>
        <w:tblW w:w="1533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042"/>
        <w:gridCol w:w="6148"/>
        <w:gridCol w:w="6148"/>
      </w:tblGrid>
      <w:tr w:rsidR="00180DEA" w:rsidRPr="001E240D" w14:paraId="3AAA08DB" w14:textId="77777777" w:rsidTr="00460D16">
        <w:trPr>
          <w:trHeight w:val="1267"/>
        </w:trPr>
        <w:tc>
          <w:tcPr>
            <w:tcW w:w="15338" w:type="dxa"/>
            <w:gridSpan w:val="3"/>
            <w:tcBorders>
              <w:top w:val="single" w:sz="4" w:space="0" w:color="auto"/>
              <w:left w:val="single" w:sz="4" w:space="0" w:color="auto"/>
              <w:bottom w:val="single" w:sz="4" w:space="0" w:color="auto"/>
              <w:right w:val="single" w:sz="4" w:space="0" w:color="auto"/>
            </w:tcBorders>
            <w:shd w:val="clear" w:color="auto" w:fill="00B050"/>
            <w:vAlign w:val="center"/>
          </w:tcPr>
          <w:p w14:paraId="393037D8" w14:textId="77777777" w:rsidR="00AB2EC8" w:rsidRPr="001E240D" w:rsidRDefault="00AB2EC8" w:rsidP="00D93340">
            <w:pPr>
              <w:pStyle w:val="BodyText"/>
              <w:spacing w:before="184" w:line="252" w:lineRule="auto"/>
              <w:ind w:left="137" w:right="167"/>
              <w:jc w:val="center"/>
              <w:rPr>
                <w:rFonts w:asciiTheme="minorHAnsi" w:hAnsiTheme="minorHAnsi" w:cstheme="minorHAnsi"/>
                <w:b/>
                <w:bCs/>
                <w:color w:val="FFFFFF" w:themeColor="background1"/>
                <w:sz w:val="20"/>
                <w:szCs w:val="20"/>
                <w:u w:val="single"/>
              </w:rPr>
            </w:pPr>
            <w:r w:rsidRPr="001E240D">
              <w:rPr>
                <w:rFonts w:asciiTheme="minorHAnsi" w:hAnsiTheme="minorHAnsi" w:cstheme="minorHAnsi"/>
                <w:b/>
                <w:bCs/>
                <w:color w:val="FFFFFF" w:themeColor="background1"/>
                <w:sz w:val="20"/>
                <w:szCs w:val="20"/>
                <w:u w:val="single"/>
              </w:rPr>
              <w:lastRenderedPageBreak/>
              <w:t>Protected Characteristics</w:t>
            </w:r>
          </w:p>
          <w:p w14:paraId="3580BF77" w14:textId="03521C87" w:rsidR="00180DEA" w:rsidRPr="001E240D" w:rsidRDefault="00180DEA" w:rsidP="00D93340">
            <w:pPr>
              <w:pStyle w:val="BodyText"/>
              <w:spacing w:before="184" w:line="252" w:lineRule="auto"/>
              <w:ind w:left="137" w:right="167"/>
              <w:rPr>
                <w:rFonts w:asciiTheme="minorHAnsi" w:hAnsiTheme="minorHAnsi" w:cstheme="minorHAnsi"/>
                <w:color w:val="FFFFFF" w:themeColor="background1"/>
                <w:w w:val="105"/>
                <w:sz w:val="20"/>
                <w:szCs w:val="20"/>
              </w:rPr>
            </w:pPr>
            <w:r w:rsidRPr="001E240D">
              <w:rPr>
                <w:rFonts w:asciiTheme="minorHAnsi" w:hAnsiTheme="minorHAnsi" w:cstheme="minorHAnsi"/>
                <w:color w:val="FFFFFF" w:themeColor="background1"/>
                <w:sz w:val="20"/>
                <w:szCs w:val="20"/>
              </w:rPr>
              <w:t>As a school, we are passionate about providing our children with a solid understanding of the world they live in. We understand the importance of teaching the protect</w:t>
            </w:r>
            <w:r w:rsidR="00B504F5" w:rsidRPr="001E240D">
              <w:rPr>
                <w:rFonts w:asciiTheme="minorHAnsi" w:hAnsiTheme="minorHAnsi" w:cstheme="minorHAnsi"/>
                <w:color w:val="FFFFFF" w:themeColor="background1"/>
                <w:sz w:val="20"/>
                <w:szCs w:val="20"/>
              </w:rPr>
              <w:t>ed</w:t>
            </w:r>
            <w:r w:rsidRPr="001E240D">
              <w:rPr>
                <w:rFonts w:asciiTheme="minorHAnsi" w:hAnsiTheme="minorHAnsi" w:cstheme="minorHAnsi"/>
                <w:color w:val="FFFFFF" w:themeColor="background1"/>
                <w:sz w:val="20"/>
                <w:szCs w:val="20"/>
              </w:rPr>
              <w:t xml:space="preserve"> characteristics to allow the children to learn how to live alongside and show respect for a diverse range of people</w:t>
            </w:r>
            <w:r w:rsidRPr="001E240D">
              <w:rPr>
                <w:rFonts w:asciiTheme="minorHAnsi" w:hAnsiTheme="minorHAnsi" w:cstheme="minorHAnsi"/>
                <w:color w:val="FFFFFF" w:themeColor="background1"/>
                <w:w w:val="105"/>
                <w:sz w:val="20"/>
                <w:szCs w:val="20"/>
              </w:rPr>
              <w:t xml:space="preserve">. </w:t>
            </w:r>
          </w:p>
          <w:p w14:paraId="744252D8" w14:textId="02266F30" w:rsidR="00180DEA" w:rsidRPr="001E240D" w:rsidRDefault="00180DEA" w:rsidP="00D93340">
            <w:pPr>
              <w:pStyle w:val="BodyText"/>
              <w:spacing w:before="184" w:line="252" w:lineRule="auto"/>
              <w:ind w:left="137" w:right="167"/>
              <w:rPr>
                <w:rFonts w:asciiTheme="minorHAnsi" w:hAnsiTheme="minorHAnsi" w:cstheme="minorHAnsi"/>
                <w:color w:val="FFFFFF" w:themeColor="background1"/>
                <w:sz w:val="20"/>
                <w:szCs w:val="20"/>
              </w:rPr>
            </w:pPr>
            <w:r w:rsidRPr="001E240D">
              <w:rPr>
                <w:rFonts w:asciiTheme="minorHAnsi" w:hAnsiTheme="minorHAnsi" w:cstheme="minorHAnsi"/>
                <w:color w:val="FFFFFF" w:themeColor="background1"/>
                <w:w w:val="105"/>
                <w:sz w:val="20"/>
                <w:szCs w:val="20"/>
              </w:rPr>
              <w:t>We do this in a variety of ways, including, PSHE lessons, assemblies, workshops, and general class discussions. The grid below gives some examples of where the protect</w:t>
            </w:r>
            <w:r w:rsidR="00B504F5" w:rsidRPr="001E240D">
              <w:rPr>
                <w:rFonts w:asciiTheme="minorHAnsi" w:hAnsiTheme="minorHAnsi" w:cstheme="minorHAnsi"/>
                <w:color w:val="FFFFFF" w:themeColor="background1"/>
                <w:w w:val="105"/>
                <w:sz w:val="20"/>
                <w:szCs w:val="20"/>
              </w:rPr>
              <w:t>ed</w:t>
            </w:r>
            <w:r w:rsidRPr="001E240D">
              <w:rPr>
                <w:rFonts w:asciiTheme="minorHAnsi" w:hAnsiTheme="minorHAnsi" w:cstheme="minorHAnsi"/>
                <w:color w:val="FFFFFF" w:themeColor="background1"/>
                <w:w w:val="105"/>
                <w:sz w:val="20"/>
                <w:szCs w:val="20"/>
              </w:rPr>
              <w:t xml:space="preserve"> characteristics can be taught and discussed within Jigsaw lessons. This list, however, is not exhaustive and</w:t>
            </w:r>
            <w:r w:rsidR="002342D1" w:rsidRPr="001E240D">
              <w:rPr>
                <w:rFonts w:asciiTheme="minorHAnsi" w:hAnsiTheme="minorHAnsi" w:cstheme="minorHAnsi"/>
                <w:color w:val="FFFFFF" w:themeColor="background1"/>
                <w:w w:val="105"/>
                <w:sz w:val="20"/>
                <w:szCs w:val="20"/>
              </w:rPr>
              <w:t xml:space="preserve"> there are many opportunities throughout our curriculum where</w:t>
            </w:r>
            <w:r w:rsidRPr="001E240D">
              <w:rPr>
                <w:rFonts w:asciiTheme="minorHAnsi" w:hAnsiTheme="minorHAnsi" w:cstheme="minorHAnsi"/>
                <w:color w:val="FFFFFF" w:themeColor="background1"/>
                <w:w w:val="105"/>
                <w:sz w:val="20"/>
                <w:szCs w:val="20"/>
              </w:rPr>
              <w:t xml:space="preserve"> the protected characteristics </w:t>
            </w:r>
            <w:r w:rsidR="002342D1" w:rsidRPr="001E240D">
              <w:rPr>
                <w:rFonts w:asciiTheme="minorHAnsi" w:hAnsiTheme="minorHAnsi" w:cstheme="minorHAnsi"/>
                <w:color w:val="FFFFFF" w:themeColor="background1"/>
                <w:w w:val="105"/>
                <w:sz w:val="20"/>
                <w:szCs w:val="20"/>
              </w:rPr>
              <w:t>can be taught/discussed.</w:t>
            </w:r>
          </w:p>
          <w:p w14:paraId="7AD78F86" w14:textId="77777777" w:rsidR="00180DEA" w:rsidRPr="001E240D" w:rsidRDefault="00180DEA" w:rsidP="00D93340">
            <w:pPr>
              <w:pStyle w:val="TableParagraph"/>
              <w:spacing w:before="39"/>
              <w:ind w:left="279" w:hanging="109"/>
              <w:jc w:val="center"/>
              <w:rPr>
                <w:rFonts w:asciiTheme="minorHAnsi" w:hAnsiTheme="minorHAnsi" w:cstheme="minorHAnsi"/>
                <w:b/>
                <w:color w:val="FFFFFF" w:themeColor="background1"/>
                <w:w w:val="90"/>
                <w:sz w:val="20"/>
                <w:szCs w:val="20"/>
              </w:rPr>
            </w:pPr>
          </w:p>
        </w:tc>
      </w:tr>
      <w:tr w:rsidR="00A77A2E" w:rsidRPr="001E240D" w14:paraId="4E2B5834" w14:textId="77777777" w:rsidTr="00460D16">
        <w:trPr>
          <w:trHeight w:val="488"/>
        </w:trPr>
        <w:tc>
          <w:tcPr>
            <w:tcW w:w="3042" w:type="dxa"/>
            <w:tcBorders>
              <w:top w:val="single" w:sz="4" w:space="0" w:color="auto"/>
              <w:left w:val="single" w:sz="4" w:space="0" w:color="auto"/>
              <w:bottom w:val="single" w:sz="4" w:space="0" w:color="auto"/>
              <w:right w:val="single" w:sz="4" w:space="0" w:color="auto"/>
            </w:tcBorders>
            <w:shd w:val="clear" w:color="auto" w:fill="00B050"/>
            <w:vAlign w:val="center"/>
          </w:tcPr>
          <w:p w14:paraId="6940D29D" w14:textId="64B7F377" w:rsidR="00B8037A" w:rsidRPr="001E240D" w:rsidRDefault="00A77A2E" w:rsidP="00D93340">
            <w:pPr>
              <w:pStyle w:val="TableParagraph"/>
              <w:spacing w:before="39"/>
              <w:ind w:left="109" w:hanging="109"/>
              <w:jc w:val="center"/>
              <w:rPr>
                <w:rFonts w:asciiTheme="minorHAnsi" w:eastAsiaTheme="minorHAnsi" w:hAnsiTheme="minorHAnsi" w:cstheme="minorHAnsi"/>
                <w:b/>
                <w:color w:val="FFFFFF" w:themeColor="background1"/>
                <w:sz w:val="20"/>
                <w:szCs w:val="20"/>
                <w:lang w:val="en-GB"/>
              </w:rPr>
            </w:pPr>
            <w:r w:rsidRPr="001E240D">
              <w:rPr>
                <w:rFonts w:asciiTheme="minorHAnsi" w:eastAsiaTheme="minorHAnsi" w:hAnsiTheme="minorHAnsi" w:cstheme="minorHAnsi"/>
                <w:b/>
                <w:color w:val="FFFFFF" w:themeColor="background1"/>
                <w:sz w:val="20"/>
                <w:szCs w:val="20"/>
                <w:lang w:val="en-GB"/>
              </w:rPr>
              <w:t>Protected Characteristic</w:t>
            </w:r>
          </w:p>
        </w:tc>
        <w:tc>
          <w:tcPr>
            <w:tcW w:w="6148" w:type="dxa"/>
            <w:tcBorders>
              <w:top w:val="single" w:sz="4" w:space="0" w:color="auto"/>
              <w:left w:val="single" w:sz="4" w:space="0" w:color="auto"/>
              <w:bottom w:val="single" w:sz="4" w:space="0" w:color="auto"/>
              <w:right w:val="single" w:sz="4" w:space="0" w:color="auto"/>
            </w:tcBorders>
            <w:shd w:val="clear" w:color="auto" w:fill="00B050"/>
            <w:vAlign w:val="center"/>
          </w:tcPr>
          <w:p w14:paraId="76DCAD45" w14:textId="77777777" w:rsidR="00B8037A" w:rsidRPr="001E240D" w:rsidRDefault="00B8037A" w:rsidP="00D93340">
            <w:pPr>
              <w:pStyle w:val="TableParagraph"/>
              <w:spacing w:before="39"/>
              <w:ind w:left="674" w:hanging="109"/>
              <w:jc w:val="center"/>
              <w:rPr>
                <w:rFonts w:asciiTheme="minorHAnsi" w:eastAsiaTheme="minorHAnsi" w:hAnsiTheme="minorHAnsi" w:cstheme="minorHAnsi"/>
                <w:b/>
                <w:color w:val="FFFFFF" w:themeColor="background1"/>
                <w:sz w:val="20"/>
                <w:szCs w:val="20"/>
                <w:lang w:val="en-GB"/>
              </w:rPr>
            </w:pPr>
            <w:r w:rsidRPr="001E240D">
              <w:rPr>
                <w:rFonts w:asciiTheme="minorHAnsi" w:eastAsiaTheme="minorHAnsi" w:hAnsiTheme="minorHAnsi" w:cstheme="minorHAnsi"/>
                <w:b/>
                <w:color w:val="FFFFFF" w:themeColor="background1"/>
                <w:sz w:val="20"/>
                <w:szCs w:val="20"/>
                <w:lang w:val="en-GB"/>
              </w:rPr>
              <w:t>What this refers to</w:t>
            </w:r>
          </w:p>
        </w:tc>
        <w:tc>
          <w:tcPr>
            <w:tcW w:w="6148" w:type="dxa"/>
            <w:tcBorders>
              <w:top w:val="single" w:sz="4" w:space="0" w:color="auto"/>
              <w:left w:val="single" w:sz="4" w:space="0" w:color="auto"/>
              <w:bottom w:val="single" w:sz="4" w:space="0" w:color="auto"/>
              <w:right w:val="single" w:sz="4" w:space="0" w:color="auto"/>
            </w:tcBorders>
            <w:shd w:val="clear" w:color="auto" w:fill="00B050"/>
            <w:vAlign w:val="center"/>
          </w:tcPr>
          <w:p w14:paraId="0AF020E9" w14:textId="77777777" w:rsidR="00B8037A" w:rsidRPr="001E240D" w:rsidRDefault="00B8037A" w:rsidP="00D93340">
            <w:pPr>
              <w:pStyle w:val="TableParagraph"/>
              <w:spacing w:before="39"/>
              <w:ind w:left="598" w:hanging="109"/>
              <w:jc w:val="center"/>
              <w:rPr>
                <w:rFonts w:asciiTheme="minorHAnsi" w:eastAsiaTheme="minorHAnsi" w:hAnsiTheme="minorHAnsi" w:cstheme="minorHAnsi"/>
                <w:b/>
                <w:color w:val="FFFFFF" w:themeColor="background1"/>
                <w:sz w:val="20"/>
                <w:szCs w:val="20"/>
                <w:lang w:val="en-GB"/>
              </w:rPr>
            </w:pPr>
            <w:r w:rsidRPr="001E240D">
              <w:rPr>
                <w:rFonts w:asciiTheme="minorHAnsi" w:eastAsiaTheme="minorHAnsi" w:hAnsiTheme="minorHAnsi" w:cstheme="minorHAnsi"/>
                <w:b/>
                <w:color w:val="FFFFFF" w:themeColor="background1"/>
                <w:sz w:val="20"/>
                <w:szCs w:val="20"/>
                <w:lang w:val="en-GB"/>
              </w:rPr>
              <w:t>Links to Jigsaw 3-11</w:t>
            </w:r>
          </w:p>
        </w:tc>
      </w:tr>
      <w:tr w:rsidR="00B8037A" w:rsidRPr="001E240D" w14:paraId="16D191FC" w14:textId="77777777" w:rsidTr="00460D16">
        <w:trPr>
          <w:trHeight w:val="1163"/>
        </w:trPr>
        <w:tc>
          <w:tcPr>
            <w:tcW w:w="3042" w:type="dxa"/>
            <w:tcBorders>
              <w:top w:val="single" w:sz="8" w:space="0" w:color="6C0E5A"/>
              <w:left w:val="single" w:sz="8" w:space="0" w:color="6C0E5A"/>
              <w:bottom w:val="nil"/>
              <w:right w:val="single" w:sz="8" w:space="0" w:color="6C0E5A"/>
            </w:tcBorders>
            <w:shd w:val="clear" w:color="auto" w:fill="00B050"/>
          </w:tcPr>
          <w:p w14:paraId="6FE3AF29" w14:textId="77777777" w:rsidR="00B8037A" w:rsidRPr="001E240D" w:rsidRDefault="00B8037A" w:rsidP="00D93340">
            <w:pPr>
              <w:pStyle w:val="TableParagraph"/>
              <w:spacing w:before="62"/>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Age</w:t>
            </w:r>
          </w:p>
        </w:tc>
        <w:tc>
          <w:tcPr>
            <w:tcW w:w="6148" w:type="dxa"/>
            <w:tcBorders>
              <w:top w:val="single" w:sz="8" w:space="0" w:color="6C0E5A"/>
              <w:left w:val="single" w:sz="8" w:space="0" w:color="6C0E5A"/>
              <w:bottom w:val="nil"/>
              <w:right w:val="single" w:sz="8" w:space="0" w:color="6C0E5A"/>
            </w:tcBorders>
          </w:tcPr>
          <w:p w14:paraId="0CC3A3CB" w14:textId="77777777" w:rsidR="00B8037A" w:rsidRPr="001E240D" w:rsidRDefault="00B8037A" w:rsidP="00D93340">
            <w:pPr>
              <w:pStyle w:val="TableParagraph"/>
              <w:spacing w:before="59" w:line="242" w:lineRule="auto"/>
              <w:ind w:left="135" w:right="289"/>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Where this is referred to, it refers to a person belonging to a particular age (for example, 32-year-olds) or range of ages (for example, 18- to 30-year- olds).</w:t>
            </w:r>
          </w:p>
        </w:tc>
        <w:tc>
          <w:tcPr>
            <w:tcW w:w="6148" w:type="dxa"/>
            <w:tcBorders>
              <w:top w:val="single" w:sz="8" w:space="0" w:color="6C0E5A"/>
              <w:left w:val="single" w:sz="8" w:space="0" w:color="6C0E5A"/>
              <w:bottom w:val="nil"/>
              <w:right w:val="single" w:sz="8" w:space="0" w:color="6C0E5A"/>
            </w:tcBorders>
          </w:tcPr>
          <w:p w14:paraId="486F6BCD" w14:textId="77777777" w:rsidR="00B8037A" w:rsidRPr="001E240D" w:rsidRDefault="00B8037A" w:rsidP="00D93340">
            <w:pPr>
              <w:pStyle w:val="TableParagraph"/>
              <w:spacing w:before="61"/>
              <w:ind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68A57523" w14:textId="723641C6" w:rsidR="00B8037A" w:rsidRPr="001E240D" w:rsidRDefault="00B8037A" w:rsidP="00D93340">
            <w:pPr>
              <w:pStyle w:val="TableParagraph"/>
              <w:spacing w:before="60"/>
              <w:ind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10-11</w:t>
            </w:r>
            <w:r w:rsidR="00AB2EC8" w:rsidRPr="001E240D">
              <w:rPr>
                <w:rFonts w:asciiTheme="minorHAnsi" w:eastAsiaTheme="minorHAnsi" w:hAnsiTheme="minorHAnsi" w:cstheme="minorHAnsi"/>
                <w:bCs/>
                <w:i/>
                <w:iCs/>
                <w:sz w:val="20"/>
                <w:szCs w:val="20"/>
                <w:lang w:val="en-GB"/>
              </w:rPr>
              <w:t xml:space="preserve"> </w:t>
            </w:r>
            <w:r w:rsidRPr="001E240D">
              <w:rPr>
                <w:rFonts w:asciiTheme="minorHAnsi" w:eastAsiaTheme="minorHAnsi" w:hAnsiTheme="minorHAnsi" w:cstheme="minorHAnsi"/>
                <w:bCs/>
                <w:i/>
                <w:iCs/>
                <w:sz w:val="20"/>
                <w:szCs w:val="20"/>
                <w:lang w:val="en-GB"/>
              </w:rPr>
              <w:t>Piece 3: Power Struggles</w:t>
            </w:r>
          </w:p>
        </w:tc>
      </w:tr>
      <w:tr w:rsidR="00B8037A" w:rsidRPr="001E240D" w14:paraId="09C20BD6" w14:textId="77777777" w:rsidTr="00460D16">
        <w:trPr>
          <w:trHeight w:val="775"/>
        </w:trPr>
        <w:tc>
          <w:tcPr>
            <w:tcW w:w="3042" w:type="dxa"/>
            <w:tcBorders>
              <w:top w:val="single" w:sz="8" w:space="0" w:color="6C0E5A"/>
              <w:left w:val="single" w:sz="8" w:space="0" w:color="6C0E5A"/>
              <w:bottom w:val="nil"/>
              <w:right w:val="single" w:sz="8" w:space="0" w:color="6C0E5A"/>
            </w:tcBorders>
            <w:shd w:val="clear" w:color="auto" w:fill="00B050"/>
          </w:tcPr>
          <w:p w14:paraId="583FA85A" w14:textId="77777777" w:rsidR="00B8037A" w:rsidRPr="001E240D" w:rsidRDefault="00B8037A" w:rsidP="00D93340">
            <w:pPr>
              <w:pStyle w:val="TableParagraph"/>
              <w:spacing w:before="71" w:line="242" w:lineRule="auto"/>
              <w:ind w:right="16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Gender reassignment</w:t>
            </w:r>
          </w:p>
        </w:tc>
        <w:tc>
          <w:tcPr>
            <w:tcW w:w="6148" w:type="dxa"/>
            <w:tcBorders>
              <w:top w:val="single" w:sz="8" w:space="0" w:color="6C0E5A"/>
              <w:left w:val="single" w:sz="8" w:space="0" w:color="6C0E5A"/>
              <w:bottom w:val="nil"/>
              <w:right w:val="single" w:sz="8" w:space="0" w:color="6C0E5A"/>
            </w:tcBorders>
          </w:tcPr>
          <w:p w14:paraId="1D2A7B89" w14:textId="77777777" w:rsidR="00B8037A" w:rsidRPr="001E240D" w:rsidRDefault="00B8037A" w:rsidP="00D93340">
            <w:pPr>
              <w:pStyle w:val="TableParagraph"/>
              <w:spacing w:before="69" w:line="242" w:lineRule="auto"/>
              <w:ind w:left="135" w:right="76"/>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The process of transitioning from one gender to another.</w:t>
            </w:r>
          </w:p>
        </w:tc>
        <w:tc>
          <w:tcPr>
            <w:tcW w:w="6148" w:type="dxa"/>
            <w:tcBorders>
              <w:top w:val="single" w:sz="8" w:space="0" w:color="6C0E5A"/>
              <w:left w:val="single" w:sz="8" w:space="0" w:color="6C0E5A"/>
              <w:bottom w:val="nil"/>
              <w:right w:val="single" w:sz="8" w:space="0" w:color="6C0E5A"/>
            </w:tcBorders>
          </w:tcPr>
          <w:p w14:paraId="01D1ED65" w14:textId="77777777" w:rsidR="00B8037A" w:rsidRPr="001E240D" w:rsidRDefault="00B8037A" w:rsidP="00D93340">
            <w:pPr>
              <w:pStyle w:val="TableParagraph"/>
              <w:spacing w:before="71"/>
              <w:ind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6D8CFF20" w14:textId="449923DA" w:rsidR="00B8037A" w:rsidRPr="001E240D" w:rsidRDefault="00B8037A" w:rsidP="00D93340">
            <w:pPr>
              <w:pStyle w:val="TableParagraph"/>
              <w:spacing w:before="59" w:line="242" w:lineRule="auto"/>
              <w:ind w:right="367"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 xml:space="preserve">Ages 5-6 Piece 6: </w:t>
            </w:r>
            <w:r w:rsidR="007D75A8" w:rsidRPr="001E240D">
              <w:rPr>
                <w:rFonts w:asciiTheme="minorHAnsi" w:eastAsiaTheme="minorHAnsi" w:hAnsiTheme="minorHAnsi" w:cstheme="minorHAnsi"/>
                <w:bCs/>
                <w:i/>
                <w:iCs/>
                <w:sz w:val="20"/>
                <w:szCs w:val="20"/>
                <w:lang w:val="en-GB"/>
              </w:rPr>
              <w:t>Celebrating Difference/</w:t>
            </w:r>
            <w:r w:rsidRPr="001E240D">
              <w:rPr>
                <w:rFonts w:asciiTheme="minorHAnsi" w:eastAsiaTheme="minorHAnsi" w:hAnsiTheme="minorHAnsi" w:cstheme="minorHAnsi"/>
                <w:bCs/>
                <w:i/>
                <w:iCs/>
                <w:sz w:val="20"/>
                <w:szCs w:val="20"/>
                <w:lang w:val="en-GB"/>
              </w:rPr>
              <w:t xml:space="preserve">Celebrating </w:t>
            </w:r>
            <w:r w:rsidR="007D75A8" w:rsidRPr="001E240D">
              <w:rPr>
                <w:rFonts w:asciiTheme="minorHAnsi" w:eastAsiaTheme="minorHAnsi" w:hAnsiTheme="minorHAnsi" w:cstheme="minorHAnsi"/>
                <w:bCs/>
                <w:i/>
                <w:iCs/>
                <w:sz w:val="20"/>
                <w:szCs w:val="20"/>
                <w:lang w:val="en-GB"/>
              </w:rPr>
              <w:t>Me</w:t>
            </w:r>
            <w:r w:rsidRPr="001E240D">
              <w:rPr>
                <w:rFonts w:asciiTheme="minorHAnsi" w:eastAsiaTheme="minorHAnsi" w:hAnsiTheme="minorHAnsi" w:cstheme="minorHAnsi"/>
                <w:bCs/>
                <w:i/>
                <w:iCs/>
                <w:sz w:val="20"/>
                <w:szCs w:val="20"/>
                <w:lang w:val="en-GB"/>
              </w:rPr>
              <w:t>.</w:t>
            </w:r>
          </w:p>
        </w:tc>
      </w:tr>
      <w:tr w:rsidR="00B8037A" w:rsidRPr="001E240D" w14:paraId="4B43187C" w14:textId="77777777" w:rsidTr="00460D16">
        <w:trPr>
          <w:trHeight w:val="1792"/>
        </w:trPr>
        <w:tc>
          <w:tcPr>
            <w:tcW w:w="3042" w:type="dxa"/>
            <w:tcBorders>
              <w:top w:val="nil"/>
              <w:left w:val="single" w:sz="8" w:space="0" w:color="6C0E5A"/>
              <w:bottom w:val="nil"/>
              <w:right w:val="single" w:sz="8" w:space="0" w:color="6C0E5A"/>
            </w:tcBorders>
            <w:shd w:val="clear" w:color="auto" w:fill="00B050"/>
          </w:tcPr>
          <w:p w14:paraId="744CCD35" w14:textId="77777777" w:rsidR="00B8037A" w:rsidRPr="001E240D" w:rsidRDefault="00B8037A" w:rsidP="00D93340">
            <w:pPr>
              <w:pStyle w:val="TableParagraph"/>
              <w:ind w:left="140"/>
              <w:rPr>
                <w:rFonts w:asciiTheme="minorHAnsi" w:eastAsiaTheme="minorHAnsi" w:hAnsiTheme="minorHAnsi" w:cstheme="minorHAnsi"/>
                <w:b/>
                <w:sz w:val="20"/>
                <w:szCs w:val="20"/>
                <w:lang w:val="en-GB"/>
              </w:rPr>
            </w:pPr>
          </w:p>
        </w:tc>
        <w:tc>
          <w:tcPr>
            <w:tcW w:w="6148" w:type="dxa"/>
            <w:tcBorders>
              <w:top w:val="nil"/>
              <w:left w:val="single" w:sz="8" w:space="0" w:color="6C0E5A"/>
              <w:bottom w:val="nil"/>
              <w:right w:val="single" w:sz="8" w:space="0" w:color="6C0E5A"/>
            </w:tcBorders>
          </w:tcPr>
          <w:p w14:paraId="41695A7F" w14:textId="77777777" w:rsidR="00B8037A" w:rsidRPr="001E240D" w:rsidRDefault="00B8037A" w:rsidP="00D93340">
            <w:pPr>
              <w:pStyle w:val="TableParagraph"/>
              <w:ind w:left="135"/>
              <w:rPr>
                <w:rFonts w:asciiTheme="minorHAnsi" w:eastAsiaTheme="minorHAnsi" w:hAnsiTheme="minorHAnsi" w:cstheme="minorHAnsi"/>
                <w:bCs/>
                <w:sz w:val="20"/>
                <w:szCs w:val="20"/>
                <w:lang w:val="en-GB"/>
              </w:rPr>
            </w:pPr>
          </w:p>
        </w:tc>
        <w:tc>
          <w:tcPr>
            <w:tcW w:w="6148" w:type="dxa"/>
            <w:tcBorders>
              <w:top w:val="nil"/>
              <w:left w:val="single" w:sz="8" w:space="0" w:color="6C0E5A"/>
              <w:bottom w:val="nil"/>
              <w:right w:val="single" w:sz="8" w:space="0" w:color="6C0E5A"/>
            </w:tcBorders>
          </w:tcPr>
          <w:p w14:paraId="01C197E0" w14:textId="77777777" w:rsidR="00B8037A" w:rsidRPr="001E240D" w:rsidRDefault="00B8037A" w:rsidP="00D93340">
            <w:pPr>
              <w:pStyle w:val="TableParagraph"/>
              <w:spacing w:before="26" w:line="242" w:lineRule="auto"/>
              <w:ind w:right="289"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7-8 Piece 5: Gender diversity</w:t>
            </w:r>
          </w:p>
          <w:p w14:paraId="7AEC28C4" w14:textId="77777777" w:rsidR="00B8037A" w:rsidRPr="001E240D" w:rsidRDefault="00B8037A" w:rsidP="00D93340">
            <w:pPr>
              <w:pStyle w:val="TableParagraph"/>
              <w:spacing w:before="58" w:line="242" w:lineRule="auto"/>
              <w:ind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8-9 Piece 1: Judging by appearances</w:t>
            </w:r>
          </w:p>
          <w:p w14:paraId="50E4D07B" w14:textId="77777777" w:rsidR="00B8037A" w:rsidRPr="001E240D" w:rsidRDefault="00B8037A" w:rsidP="00D93340">
            <w:pPr>
              <w:pStyle w:val="TableParagraph"/>
              <w:spacing w:before="58" w:line="242" w:lineRule="auto"/>
              <w:ind w:right="289"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10-11 Piece 2: Understanding difference</w:t>
            </w:r>
          </w:p>
          <w:p w14:paraId="751ED107" w14:textId="77777777" w:rsidR="00B8037A" w:rsidRPr="001E240D" w:rsidRDefault="00B8037A" w:rsidP="00D93340">
            <w:pPr>
              <w:pStyle w:val="TableParagraph"/>
              <w:spacing w:before="39" w:line="220" w:lineRule="atLeast"/>
              <w:ind w:right="219"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NB. In Jigsaw the focus is on accepting all people as unique individuals, not on transitioning itself.</w:t>
            </w:r>
          </w:p>
        </w:tc>
      </w:tr>
      <w:tr w:rsidR="00B8037A" w:rsidRPr="001E240D" w14:paraId="05A8CBBA" w14:textId="77777777" w:rsidTr="00460D16">
        <w:trPr>
          <w:trHeight w:val="1403"/>
        </w:trPr>
        <w:tc>
          <w:tcPr>
            <w:tcW w:w="3042" w:type="dxa"/>
            <w:tcBorders>
              <w:top w:val="single" w:sz="8" w:space="0" w:color="6C0E5A"/>
              <w:left w:val="single" w:sz="8" w:space="0" w:color="6C0E5A"/>
              <w:bottom w:val="nil"/>
              <w:right w:val="single" w:sz="8" w:space="0" w:color="6C0E5A"/>
            </w:tcBorders>
            <w:shd w:val="clear" w:color="auto" w:fill="00B050"/>
          </w:tcPr>
          <w:p w14:paraId="654B77F4" w14:textId="28E6433A" w:rsidR="00B8037A" w:rsidRPr="001E240D" w:rsidRDefault="00B8037A" w:rsidP="00D93340">
            <w:pPr>
              <w:pStyle w:val="TableParagraph"/>
              <w:spacing w:before="70" w:line="242" w:lineRule="auto"/>
              <w:ind w:left="140" w:right="105"/>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Being married or in a civil partnership</w:t>
            </w:r>
          </w:p>
        </w:tc>
        <w:tc>
          <w:tcPr>
            <w:tcW w:w="6148" w:type="dxa"/>
            <w:tcBorders>
              <w:top w:val="single" w:sz="8" w:space="0" w:color="6C0E5A"/>
              <w:left w:val="single" w:sz="8" w:space="0" w:color="6C0E5A"/>
              <w:bottom w:val="nil"/>
              <w:right w:val="single" w:sz="8" w:space="0" w:color="6C0E5A"/>
            </w:tcBorders>
          </w:tcPr>
          <w:p w14:paraId="5B688027" w14:textId="274B76A6" w:rsidR="00B8037A" w:rsidRPr="001E240D" w:rsidRDefault="00B8037A" w:rsidP="008A5E8C">
            <w:pPr>
              <w:pStyle w:val="TableParagraph"/>
              <w:spacing w:before="68" w:line="242" w:lineRule="auto"/>
              <w:ind w:left="135" w:right="149"/>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Marriage is no longer restricted to a union between a man and</w:t>
            </w:r>
            <w:r w:rsidR="008A5E8C" w:rsidRPr="001E240D">
              <w:rPr>
                <w:rFonts w:asciiTheme="minorHAnsi" w:eastAsiaTheme="minorHAnsi" w:hAnsiTheme="minorHAnsi" w:cstheme="minorHAnsi"/>
                <w:bCs/>
                <w:sz w:val="20"/>
                <w:szCs w:val="20"/>
                <w:lang w:val="en-GB"/>
              </w:rPr>
              <w:t xml:space="preserve"> </w:t>
            </w:r>
            <w:r w:rsidRPr="001E240D">
              <w:rPr>
                <w:rFonts w:asciiTheme="minorHAnsi" w:eastAsiaTheme="minorHAnsi" w:hAnsiTheme="minorHAnsi" w:cstheme="minorHAnsi"/>
                <w:bCs/>
                <w:sz w:val="20"/>
                <w:szCs w:val="20"/>
                <w:lang w:val="en-GB"/>
              </w:rPr>
              <w:t>a woman but now includes a marriage between a same-sex couple. Same-sex couples can also have their relationships legally recognised as ‘civil partnerships’. Civil partners must not be treated less favourably than married couples (except where permitted by the Equality Act).</w:t>
            </w:r>
          </w:p>
        </w:tc>
        <w:tc>
          <w:tcPr>
            <w:tcW w:w="6148" w:type="dxa"/>
            <w:tcBorders>
              <w:top w:val="single" w:sz="8" w:space="0" w:color="6C0E5A"/>
              <w:left w:val="single" w:sz="8" w:space="0" w:color="6C0E5A"/>
              <w:bottom w:val="nil"/>
              <w:right w:val="single" w:sz="8" w:space="0" w:color="6C0E5A"/>
            </w:tcBorders>
          </w:tcPr>
          <w:p w14:paraId="53094CE8" w14:textId="77777777" w:rsidR="00B8037A" w:rsidRPr="001E240D" w:rsidRDefault="00B8037A" w:rsidP="00D93340">
            <w:pPr>
              <w:pStyle w:val="TableParagraph"/>
              <w:spacing w:before="69"/>
              <w:ind w:left="114"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5034C931" w14:textId="3CF78FA8" w:rsidR="00B8037A" w:rsidRPr="001E240D" w:rsidRDefault="00B8037A" w:rsidP="00D93340">
            <w:pPr>
              <w:pStyle w:val="TableParagraph"/>
              <w:spacing w:before="60"/>
              <w:ind w:left="114"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7-8</w:t>
            </w:r>
            <w:r w:rsidR="00AB2EC8" w:rsidRPr="001E240D">
              <w:rPr>
                <w:rFonts w:asciiTheme="minorHAnsi" w:eastAsiaTheme="minorHAnsi" w:hAnsiTheme="minorHAnsi" w:cstheme="minorHAnsi"/>
                <w:bCs/>
                <w:i/>
                <w:iCs/>
                <w:sz w:val="20"/>
                <w:szCs w:val="20"/>
                <w:lang w:val="en-GB"/>
              </w:rPr>
              <w:t xml:space="preserve"> </w:t>
            </w:r>
            <w:r w:rsidRPr="001E240D">
              <w:rPr>
                <w:rFonts w:asciiTheme="minorHAnsi" w:eastAsiaTheme="minorHAnsi" w:hAnsiTheme="minorHAnsi" w:cstheme="minorHAnsi"/>
                <w:bCs/>
                <w:i/>
                <w:iCs/>
                <w:sz w:val="20"/>
                <w:szCs w:val="20"/>
                <w:lang w:val="en-GB"/>
              </w:rPr>
              <w:t>Piece 1: Families</w:t>
            </w:r>
          </w:p>
        </w:tc>
      </w:tr>
      <w:tr w:rsidR="00AB2EC8" w:rsidRPr="001E240D" w14:paraId="597C4964" w14:textId="77777777" w:rsidTr="00460D16">
        <w:trPr>
          <w:trHeight w:val="2408"/>
        </w:trPr>
        <w:tc>
          <w:tcPr>
            <w:tcW w:w="3042" w:type="dxa"/>
            <w:tcBorders>
              <w:top w:val="single" w:sz="4" w:space="0" w:color="auto"/>
              <w:left w:val="single" w:sz="4" w:space="0" w:color="auto"/>
              <w:bottom w:val="single" w:sz="4" w:space="0" w:color="auto"/>
              <w:right w:val="single" w:sz="4" w:space="0" w:color="auto"/>
            </w:tcBorders>
            <w:shd w:val="clear" w:color="auto" w:fill="00B050"/>
          </w:tcPr>
          <w:p w14:paraId="3AE0B57B" w14:textId="77777777" w:rsidR="00A77A2E" w:rsidRPr="001E240D" w:rsidRDefault="00A77A2E" w:rsidP="00D93340">
            <w:pPr>
              <w:pStyle w:val="TableParagraph"/>
              <w:ind w:left="14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Being pregnant or on maternity leave</w:t>
            </w:r>
          </w:p>
        </w:tc>
        <w:tc>
          <w:tcPr>
            <w:tcW w:w="6148" w:type="dxa"/>
            <w:tcBorders>
              <w:top w:val="single" w:sz="4" w:space="0" w:color="auto"/>
              <w:left w:val="single" w:sz="4" w:space="0" w:color="auto"/>
              <w:bottom w:val="single" w:sz="4" w:space="0" w:color="auto"/>
              <w:right w:val="single" w:sz="4" w:space="0" w:color="auto"/>
            </w:tcBorders>
          </w:tcPr>
          <w:p w14:paraId="599F08D9" w14:textId="77777777" w:rsidR="00A77A2E" w:rsidRPr="001E240D" w:rsidRDefault="00A77A2E" w:rsidP="00D93340">
            <w:pPr>
              <w:pStyle w:val="TableParagraph"/>
              <w:ind w:left="135"/>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Pregnancy is the condition of being pregnant or expecting a baby. Maternity refers to the period after the birth, and is linked to maternity leave in the employment context. In the non- work context, protection against maternity discrimination is for 26 weeks after giving birth, and this includes treating a woman unfavourably because she is breastfeeding.</w:t>
            </w:r>
          </w:p>
        </w:tc>
        <w:tc>
          <w:tcPr>
            <w:tcW w:w="6148" w:type="dxa"/>
            <w:tcBorders>
              <w:top w:val="single" w:sz="4" w:space="0" w:color="auto"/>
              <w:left w:val="single" w:sz="4" w:space="0" w:color="auto"/>
              <w:bottom w:val="single" w:sz="4" w:space="0" w:color="auto"/>
              <w:right w:val="single" w:sz="4" w:space="0" w:color="auto"/>
            </w:tcBorders>
          </w:tcPr>
          <w:p w14:paraId="45234C84" w14:textId="77777777" w:rsidR="00A77A2E" w:rsidRPr="001E240D" w:rsidRDefault="00A77A2E" w:rsidP="00D93340">
            <w:pPr>
              <w:pStyle w:val="TableParagraph"/>
              <w:ind w:left="0"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0325AA24" w14:textId="77777777" w:rsidR="00AB2EC8" w:rsidRPr="001E240D" w:rsidRDefault="00A77A2E" w:rsidP="00D93340">
            <w:pPr>
              <w:pStyle w:val="TableParagraph"/>
              <w:ind w:left="0"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 xml:space="preserve">Ages 3-4/4-5 Piece 3: Families </w:t>
            </w:r>
          </w:p>
          <w:p w14:paraId="763B3C11" w14:textId="6C7C99D0" w:rsidR="00A77A2E" w:rsidRPr="001E240D" w:rsidRDefault="00A77A2E" w:rsidP="00D93340">
            <w:pPr>
              <w:pStyle w:val="TableParagraph"/>
              <w:ind w:left="0"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7-8 Piece 1: Families</w:t>
            </w:r>
          </w:p>
        </w:tc>
      </w:tr>
      <w:tr w:rsidR="00AB2EC8" w:rsidRPr="001E240D" w14:paraId="2577F01C" w14:textId="77777777" w:rsidTr="00460D16">
        <w:trPr>
          <w:trHeight w:val="1399"/>
        </w:trPr>
        <w:tc>
          <w:tcPr>
            <w:tcW w:w="3042" w:type="dxa"/>
            <w:tcBorders>
              <w:top w:val="single" w:sz="4" w:space="0" w:color="auto"/>
              <w:left w:val="single" w:sz="4" w:space="0" w:color="auto"/>
              <w:bottom w:val="single" w:sz="4" w:space="0" w:color="auto"/>
              <w:right w:val="single" w:sz="4" w:space="0" w:color="auto"/>
            </w:tcBorders>
            <w:shd w:val="clear" w:color="auto" w:fill="00B050"/>
          </w:tcPr>
          <w:p w14:paraId="76DF3AC0" w14:textId="77777777" w:rsidR="00A77A2E" w:rsidRPr="001E240D" w:rsidRDefault="00A77A2E" w:rsidP="00D93340">
            <w:pPr>
              <w:pStyle w:val="TableParagraph"/>
              <w:ind w:left="14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lastRenderedPageBreak/>
              <w:t>Disability</w:t>
            </w:r>
          </w:p>
        </w:tc>
        <w:tc>
          <w:tcPr>
            <w:tcW w:w="6148" w:type="dxa"/>
            <w:tcBorders>
              <w:top w:val="single" w:sz="4" w:space="0" w:color="auto"/>
              <w:left w:val="single" w:sz="4" w:space="0" w:color="auto"/>
              <w:bottom w:val="single" w:sz="4" w:space="0" w:color="auto"/>
              <w:right w:val="single" w:sz="4" w:space="0" w:color="auto"/>
            </w:tcBorders>
          </w:tcPr>
          <w:p w14:paraId="6CDDE0DE" w14:textId="77777777" w:rsidR="00A77A2E" w:rsidRPr="001E240D" w:rsidRDefault="00A77A2E" w:rsidP="00D93340">
            <w:pPr>
              <w:pStyle w:val="TableParagraph"/>
              <w:ind w:left="135"/>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A person has a disability if she or he has a physical or mental impairment which has a substantial and long-term</w:t>
            </w:r>
          </w:p>
          <w:p w14:paraId="17088E13" w14:textId="77777777" w:rsidR="00A77A2E" w:rsidRPr="001E240D" w:rsidRDefault="00A77A2E" w:rsidP="00D93340">
            <w:pPr>
              <w:pStyle w:val="TableParagraph"/>
              <w:ind w:left="135"/>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adverse effect on that person’s ability to carry out normal day- to-day activities.</w:t>
            </w:r>
          </w:p>
        </w:tc>
        <w:tc>
          <w:tcPr>
            <w:tcW w:w="6148" w:type="dxa"/>
            <w:tcBorders>
              <w:top w:val="single" w:sz="4" w:space="0" w:color="auto"/>
              <w:left w:val="single" w:sz="4" w:space="0" w:color="auto"/>
              <w:bottom w:val="single" w:sz="4" w:space="0" w:color="auto"/>
              <w:right w:val="single" w:sz="4" w:space="0" w:color="auto"/>
            </w:tcBorders>
          </w:tcPr>
          <w:p w14:paraId="3E3F3842" w14:textId="77777777" w:rsidR="00A77A2E" w:rsidRPr="001E240D" w:rsidRDefault="00A77A2E" w:rsidP="00D93340">
            <w:pPr>
              <w:pStyle w:val="TableParagraph"/>
              <w:ind w:left="0"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1A5E0F26" w14:textId="77777777" w:rsidR="00A77A2E" w:rsidRPr="001E240D" w:rsidRDefault="00A77A2E" w:rsidP="00D93340">
            <w:pPr>
              <w:pStyle w:val="TableParagraph"/>
              <w:ind w:left="0"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10-11 Piece 5: Celebrating difference</w:t>
            </w:r>
          </w:p>
        </w:tc>
      </w:tr>
      <w:tr w:rsidR="00A77A2E" w:rsidRPr="001E240D" w14:paraId="502FAB89" w14:textId="77777777" w:rsidTr="00460D16">
        <w:trPr>
          <w:trHeight w:val="1149"/>
        </w:trPr>
        <w:tc>
          <w:tcPr>
            <w:tcW w:w="3042" w:type="dxa"/>
            <w:tcBorders>
              <w:top w:val="single" w:sz="4" w:space="0" w:color="auto"/>
              <w:left w:val="single" w:sz="8" w:space="0" w:color="6C0E5A"/>
              <w:bottom w:val="single" w:sz="4" w:space="0" w:color="auto"/>
              <w:right w:val="single" w:sz="8" w:space="0" w:color="6C0E5A"/>
            </w:tcBorders>
            <w:shd w:val="clear" w:color="auto" w:fill="00B050"/>
          </w:tcPr>
          <w:p w14:paraId="4820EBBA" w14:textId="77777777" w:rsidR="00A77A2E" w:rsidRPr="001E240D" w:rsidRDefault="00A77A2E" w:rsidP="00D93340">
            <w:pPr>
              <w:pStyle w:val="TableParagraph"/>
              <w:ind w:left="14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Race including colour, nationality, ethnic or national origin</w:t>
            </w:r>
          </w:p>
        </w:tc>
        <w:tc>
          <w:tcPr>
            <w:tcW w:w="6148" w:type="dxa"/>
            <w:tcBorders>
              <w:top w:val="single" w:sz="4" w:space="0" w:color="auto"/>
              <w:left w:val="single" w:sz="8" w:space="0" w:color="6C0E5A"/>
              <w:bottom w:val="single" w:sz="4" w:space="0" w:color="auto"/>
              <w:right w:val="single" w:sz="8" w:space="0" w:color="6C0E5A"/>
            </w:tcBorders>
          </w:tcPr>
          <w:p w14:paraId="32000C0C" w14:textId="77777777" w:rsidR="00A77A2E" w:rsidRPr="001E240D" w:rsidRDefault="00A77A2E" w:rsidP="00D93340">
            <w:pPr>
              <w:pStyle w:val="TableParagraph"/>
              <w:ind w:left="135"/>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Refers to the protected characteristic of Race. It refers to a group of people defined by their race, colour, and nationality (including citizenship) ethnic or national origins.</w:t>
            </w:r>
          </w:p>
        </w:tc>
        <w:tc>
          <w:tcPr>
            <w:tcW w:w="6148" w:type="dxa"/>
            <w:tcBorders>
              <w:top w:val="single" w:sz="4" w:space="0" w:color="auto"/>
              <w:left w:val="single" w:sz="8" w:space="0" w:color="6C0E5A"/>
              <w:bottom w:val="single" w:sz="4" w:space="0" w:color="auto"/>
              <w:right w:val="single" w:sz="8" w:space="0" w:color="6C0E5A"/>
            </w:tcBorders>
          </w:tcPr>
          <w:p w14:paraId="46DAFB28" w14:textId="77777777" w:rsidR="00A77A2E" w:rsidRPr="001E240D" w:rsidRDefault="00A77A2E" w:rsidP="00D93340">
            <w:pPr>
              <w:pStyle w:val="TableParagraph"/>
              <w:ind w:left="0" w:firstLine="86"/>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4D9B0C32" w14:textId="187C9CF5" w:rsidR="00A77A2E" w:rsidRPr="001E240D" w:rsidRDefault="00A77A2E" w:rsidP="00D93340">
            <w:pPr>
              <w:pStyle w:val="TableParagraph"/>
              <w:ind w:left="0" w:firstLine="86"/>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9-10</w:t>
            </w:r>
            <w:r w:rsidR="00AB2EC8" w:rsidRPr="001E240D">
              <w:rPr>
                <w:rFonts w:asciiTheme="minorHAnsi" w:eastAsiaTheme="minorHAnsi" w:hAnsiTheme="minorHAnsi" w:cstheme="minorHAnsi"/>
                <w:bCs/>
                <w:i/>
                <w:iCs/>
                <w:sz w:val="20"/>
                <w:szCs w:val="20"/>
                <w:lang w:val="en-GB"/>
              </w:rPr>
              <w:t xml:space="preserve"> </w:t>
            </w:r>
            <w:r w:rsidRPr="001E240D">
              <w:rPr>
                <w:rFonts w:asciiTheme="minorHAnsi" w:eastAsiaTheme="minorHAnsi" w:hAnsiTheme="minorHAnsi" w:cstheme="minorHAnsi"/>
                <w:bCs/>
                <w:i/>
                <w:iCs/>
                <w:sz w:val="20"/>
                <w:szCs w:val="20"/>
                <w:lang w:val="en-GB"/>
              </w:rPr>
              <w:t>Piece 2: Racism</w:t>
            </w:r>
          </w:p>
        </w:tc>
      </w:tr>
      <w:tr w:rsidR="00A77A2E" w:rsidRPr="001E240D" w14:paraId="03D2CA51" w14:textId="77777777" w:rsidTr="00460D16">
        <w:trPr>
          <w:trHeight w:val="89"/>
        </w:trPr>
        <w:tc>
          <w:tcPr>
            <w:tcW w:w="3042" w:type="dxa"/>
            <w:tcBorders>
              <w:top w:val="single" w:sz="4" w:space="0" w:color="auto"/>
              <w:left w:val="single" w:sz="4" w:space="0" w:color="auto"/>
              <w:bottom w:val="single" w:sz="4" w:space="0" w:color="auto"/>
              <w:right w:val="single" w:sz="4" w:space="0" w:color="auto"/>
            </w:tcBorders>
            <w:shd w:val="clear" w:color="auto" w:fill="00B050"/>
          </w:tcPr>
          <w:p w14:paraId="1A59670C" w14:textId="22E93491" w:rsidR="00A77A2E" w:rsidRPr="001E240D" w:rsidRDefault="00A77A2E" w:rsidP="00D93340">
            <w:pPr>
              <w:pStyle w:val="TableParagraph"/>
              <w:tabs>
                <w:tab w:val="left" w:pos="1531"/>
              </w:tabs>
              <w:spacing w:before="7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Religion,</w:t>
            </w:r>
            <w:r w:rsidRPr="001E240D">
              <w:rPr>
                <w:rFonts w:asciiTheme="minorHAnsi" w:eastAsiaTheme="minorHAnsi" w:hAnsiTheme="minorHAnsi" w:cstheme="minorHAnsi"/>
                <w:b/>
                <w:sz w:val="20"/>
                <w:szCs w:val="20"/>
                <w:lang w:val="en-GB"/>
              </w:rPr>
              <w:tab/>
            </w:r>
          </w:p>
          <w:p w14:paraId="49532843" w14:textId="0809DD8D" w:rsidR="00A77A2E" w:rsidRPr="001E240D" w:rsidRDefault="00A77A2E" w:rsidP="00D93340">
            <w:pPr>
              <w:pStyle w:val="TableParagraph"/>
              <w:tabs>
                <w:tab w:val="left" w:pos="1531"/>
              </w:tabs>
              <w:spacing w:before="2" w:line="242" w:lineRule="auto"/>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belief or lack</w:t>
            </w:r>
            <w:r w:rsidRPr="001E240D">
              <w:rPr>
                <w:rFonts w:asciiTheme="minorHAnsi" w:eastAsiaTheme="minorHAnsi" w:hAnsiTheme="minorHAnsi" w:cstheme="minorHAnsi"/>
                <w:b/>
                <w:sz w:val="20"/>
                <w:szCs w:val="20"/>
                <w:lang w:val="en-GB"/>
              </w:rPr>
              <w:tab/>
            </w:r>
          </w:p>
        </w:tc>
        <w:tc>
          <w:tcPr>
            <w:tcW w:w="6148" w:type="dxa"/>
            <w:tcBorders>
              <w:top w:val="single" w:sz="4" w:space="0" w:color="auto"/>
              <w:left w:val="single" w:sz="4" w:space="0" w:color="auto"/>
              <w:bottom w:val="single" w:sz="4" w:space="0" w:color="auto"/>
              <w:right w:val="single" w:sz="4" w:space="0" w:color="auto"/>
            </w:tcBorders>
          </w:tcPr>
          <w:p w14:paraId="23F9FD6F" w14:textId="610383F7" w:rsidR="00A77A2E" w:rsidRPr="001E240D" w:rsidRDefault="00A77A2E" w:rsidP="00D93340">
            <w:pPr>
              <w:pStyle w:val="TableParagraph"/>
              <w:tabs>
                <w:tab w:val="left" w:pos="1531"/>
              </w:tabs>
              <w:spacing w:before="2" w:line="242" w:lineRule="auto"/>
              <w:ind w:right="352"/>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Religion has the meaning usually given to it but belief includes of religion/religious and philosophical belief/beliefs including lack of belief (such as Atheism). Generally, a belief should affect your life choices or the way you live for it to be included in the definition.</w:t>
            </w:r>
          </w:p>
          <w:p w14:paraId="163C5D92" w14:textId="487C4EC2" w:rsidR="00A77A2E" w:rsidRPr="001E240D" w:rsidRDefault="00A77A2E" w:rsidP="00D93340">
            <w:pPr>
              <w:pStyle w:val="TableParagraph"/>
              <w:ind w:left="135"/>
              <w:rPr>
                <w:rFonts w:asciiTheme="minorHAnsi" w:eastAsiaTheme="minorHAnsi" w:hAnsiTheme="minorHAnsi" w:cstheme="minorHAnsi"/>
                <w:bCs/>
                <w:sz w:val="20"/>
                <w:szCs w:val="20"/>
                <w:lang w:val="en-GB"/>
              </w:rPr>
            </w:pPr>
          </w:p>
        </w:tc>
        <w:tc>
          <w:tcPr>
            <w:tcW w:w="6148" w:type="dxa"/>
            <w:tcBorders>
              <w:top w:val="single" w:sz="4" w:space="0" w:color="auto"/>
              <w:left w:val="single" w:sz="4" w:space="0" w:color="auto"/>
              <w:bottom w:val="single" w:sz="4" w:space="0" w:color="auto"/>
              <w:right w:val="single" w:sz="4" w:space="0" w:color="auto"/>
            </w:tcBorders>
          </w:tcPr>
          <w:p w14:paraId="5CADDBB5" w14:textId="77777777" w:rsidR="00A77A2E" w:rsidRPr="001E240D" w:rsidRDefault="00A77A2E" w:rsidP="00D93340">
            <w:pPr>
              <w:pStyle w:val="TableParagraph"/>
              <w:spacing w:before="69"/>
              <w:ind w:left="114" w:firstLine="85"/>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24DE6B9A" w14:textId="6F32F9F5" w:rsidR="00A77A2E" w:rsidRPr="001E240D" w:rsidRDefault="00A77A2E" w:rsidP="00D93340">
            <w:pPr>
              <w:pStyle w:val="TableParagraph"/>
              <w:spacing w:before="60"/>
              <w:ind w:left="114" w:firstLine="85"/>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9-10</w:t>
            </w:r>
            <w:r w:rsidR="00AB2EC8" w:rsidRPr="001E240D">
              <w:rPr>
                <w:rFonts w:asciiTheme="minorHAnsi" w:eastAsiaTheme="minorHAnsi" w:hAnsiTheme="minorHAnsi" w:cstheme="minorHAnsi"/>
                <w:bCs/>
                <w:i/>
                <w:iCs/>
                <w:sz w:val="20"/>
                <w:szCs w:val="20"/>
                <w:lang w:val="en-GB"/>
              </w:rPr>
              <w:t xml:space="preserve"> </w:t>
            </w:r>
            <w:r w:rsidRPr="001E240D">
              <w:rPr>
                <w:rFonts w:asciiTheme="minorHAnsi" w:eastAsiaTheme="minorHAnsi" w:hAnsiTheme="minorHAnsi" w:cstheme="minorHAnsi"/>
                <w:bCs/>
                <w:i/>
                <w:iCs/>
                <w:sz w:val="20"/>
                <w:szCs w:val="20"/>
                <w:lang w:val="en-GB"/>
              </w:rPr>
              <w:t>Piece 1: Different Cultures</w:t>
            </w:r>
          </w:p>
        </w:tc>
      </w:tr>
      <w:tr w:rsidR="00A77A2E" w:rsidRPr="001E240D" w14:paraId="5984F33C" w14:textId="77777777" w:rsidTr="00460D16">
        <w:trPr>
          <w:trHeight w:val="1102"/>
        </w:trPr>
        <w:tc>
          <w:tcPr>
            <w:tcW w:w="3042" w:type="dxa"/>
            <w:tcBorders>
              <w:top w:val="single" w:sz="4" w:space="0" w:color="auto"/>
              <w:left w:val="single" w:sz="4" w:space="0" w:color="auto"/>
              <w:bottom w:val="single" w:sz="4" w:space="0" w:color="auto"/>
              <w:right w:val="single" w:sz="4" w:space="0" w:color="auto"/>
            </w:tcBorders>
            <w:shd w:val="clear" w:color="auto" w:fill="00B050"/>
          </w:tcPr>
          <w:p w14:paraId="5F6A9E6F" w14:textId="77777777" w:rsidR="00A77A2E" w:rsidRPr="001E240D" w:rsidRDefault="00A77A2E" w:rsidP="00D93340">
            <w:pPr>
              <w:pStyle w:val="TableParagraph"/>
              <w:tabs>
                <w:tab w:val="left" w:pos="1531"/>
              </w:tabs>
              <w:spacing w:before="7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Sex</w:t>
            </w:r>
          </w:p>
        </w:tc>
        <w:tc>
          <w:tcPr>
            <w:tcW w:w="6148" w:type="dxa"/>
            <w:tcBorders>
              <w:top w:val="single" w:sz="4" w:space="0" w:color="auto"/>
              <w:left w:val="single" w:sz="4" w:space="0" w:color="auto"/>
              <w:bottom w:val="single" w:sz="4" w:space="0" w:color="auto"/>
              <w:right w:val="single" w:sz="4" w:space="0" w:color="auto"/>
            </w:tcBorders>
          </w:tcPr>
          <w:p w14:paraId="184CF725" w14:textId="77777777" w:rsidR="00A77A2E" w:rsidRPr="001E240D" w:rsidRDefault="00A77A2E" w:rsidP="00D93340">
            <w:pPr>
              <w:pStyle w:val="TableParagraph"/>
              <w:tabs>
                <w:tab w:val="left" w:pos="1531"/>
              </w:tabs>
              <w:spacing w:before="2" w:line="242" w:lineRule="auto"/>
              <w:ind w:right="352"/>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A man or a woman.</w:t>
            </w:r>
          </w:p>
        </w:tc>
        <w:tc>
          <w:tcPr>
            <w:tcW w:w="6148" w:type="dxa"/>
            <w:tcBorders>
              <w:top w:val="single" w:sz="4" w:space="0" w:color="auto"/>
              <w:left w:val="single" w:sz="4" w:space="0" w:color="auto"/>
              <w:bottom w:val="single" w:sz="4" w:space="0" w:color="auto"/>
              <w:right w:val="single" w:sz="4" w:space="0" w:color="auto"/>
            </w:tcBorders>
          </w:tcPr>
          <w:p w14:paraId="2B8944A3" w14:textId="77777777" w:rsidR="00A77A2E" w:rsidRPr="001E240D" w:rsidRDefault="00A77A2E" w:rsidP="00D93340">
            <w:pPr>
              <w:pStyle w:val="TableParagraph"/>
              <w:spacing w:before="69"/>
              <w:ind w:left="114" w:firstLine="85"/>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5BB212B8" w14:textId="29AE6596" w:rsidR="00A77A2E" w:rsidRPr="001E240D" w:rsidRDefault="00A77A2E" w:rsidP="00D93340">
            <w:pPr>
              <w:pStyle w:val="TableParagraph"/>
              <w:spacing w:before="69"/>
              <w:ind w:left="114" w:firstLine="85"/>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6-7</w:t>
            </w:r>
            <w:r w:rsidR="00AB2EC8" w:rsidRPr="001E240D">
              <w:rPr>
                <w:rFonts w:asciiTheme="minorHAnsi" w:eastAsiaTheme="minorHAnsi" w:hAnsiTheme="minorHAnsi" w:cstheme="minorHAnsi"/>
                <w:bCs/>
                <w:i/>
                <w:iCs/>
                <w:sz w:val="20"/>
                <w:szCs w:val="20"/>
                <w:lang w:val="en-GB"/>
              </w:rPr>
              <w:t xml:space="preserve"> </w:t>
            </w:r>
            <w:r w:rsidRPr="001E240D">
              <w:rPr>
                <w:rFonts w:asciiTheme="minorHAnsi" w:eastAsiaTheme="minorHAnsi" w:hAnsiTheme="minorHAnsi" w:cstheme="minorHAnsi"/>
                <w:bCs/>
                <w:i/>
                <w:iCs/>
                <w:sz w:val="20"/>
                <w:szCs w:val="20"/>
                <w:lang w:val="en-GB"/>
              </w:rPr>
              <w:t>Pieces 1&amp;2: Boys and Girls</w:t>
            </w:r>
          </w:p>
        </w:tc>
      </w:tr>
      <w:tr w:rsidR="00A77A2E" w:rsidRPr="001E240D" w14:paraId="497867D8" w14:textId="77777777" w:rsidTr="00460D16">
        <w:trPr>
          <w:trHeight w:val="905"/>
        </w:trPr>
        <w:tc>
          <w:tcPr>
            <w:tcW w:w="3042" w:type="dxa"/>
            <w:tcBorders>
              <w:top w:val="single" w:sz="4" w:space="0" w:color="auto"/>
              <w:left w:val="single" w:sz="4" w:space="0" w:color="auto"/>
              <w:bottom w:val="single" w:sz="4" w:space="0" w:color="auto"/>
              <w:right w:val="single" w:sz="4" w:space="0" w:color="auto"/>
            </w:tcBorders>
            <w:shd w:val="clear" w:color="auto" w:fill="00B050"/>
          </w:tcPr>
          <w:p w14:paraId="4DFA9C03" w14:textId="77777777" w:rsidR="00A77A2E" w:rsidRPr="001E240D" w:rsidRDefault="00A77A2E" w:rsidP="00D93340">
            <w:pPr>
              <w:pStyle w:val="TableParagraph"/>
              <w:tabs>
                <w:tab w:val="left" w:pos="1531"/>
              </w:tabs>
              <w:spacing w:before="70"/>
              <w:rPr>
                <w:rFonts w:asciiTheme="minorHAnsi" w:eastAsiaTheme="minorHAnsi" w:hAnsiTheme="minorHAnsi" w:cstheme="minorHAnsi"/>
                <w:b/>
                <w:sz w:val="20"/>
                <w:szCs w:val="20"/>
                <w:lang w:val="en-GB"/>
              </w:rPr>
            </w:pPr>
            <w:r w:rsidRPr="001E240D">
              <w:rPr>
                <w:rFonts w:asciiTheme="minorHAnsi" w:eastAsiaTheme="minorHAnsi" w:hAnsiTheme="minorHAnsi" w:cstheme="minorHAnsi"/>
                <w:b/>
                <w:sz w:val="20"/>
                <w:szCs w:val="20"/>
                <w:lang w:val="en-GB"/>
              </w:rPr>
              <w:t>Sexual orientation</w:t>
            </w:r>
          </w:p>
        </w:tc>
        <w:tc>
          <w:tcPr>
            <w:tcW w:w="6148" w:type="dxa"/>
            <w:tcBorders>
              <w:top w:val="single" w:sz="4" w:space="0" w:color="auto"/>
              <w:left w:val="single" w:sz="4" w:space="0" w:color="auto"/>
              <w:bottom w:val="single" w:sz="4" w:space="0" w:color="auto"/>
              <w:right w:val="single" w:sz="4" w:space="0" w:color="auto"/>
            </w:tcBorders>
          </w:tcPr>
          <w:p w14:paraId="223FF8C8" w14:textId="77777777" w:rsidR="00A77A2E" w:rsidRPr="001E240D" w:rsidRDefault="00A77A2E" w:rsidP="00D93340">
            <w:pPr>
              <w:pStyle w:val="TableParagraph"/>
              <w:tabs>
                <w:tab w:val="left" w:pos="1531"/>
              </w:tabs>
              <w:spacing w:before="2" w:line="242" w:lineRule="auto"/>
              <w:ind w:right="352"/>
              <w:rPr>
                <w:rFonts w:asciiTheme="minorHAnsi" w:eastAsiaTheme="minorHAnsi" w:hAnsiTheme="minorHAnsi" w:cstheme="minorHAnsi"/>
                <w:bCs/>
                <w:sz w:val="20"/>
                <w:szCs w:val="20"/>
                <w:lang w:val="en-GB"/>
              </w:rPr>
            </w:pPr>
            <w:r w:rsidRPr="001E240D">
              <w:rPr>
                <w:rFonts w:asciiTheme="minorHAnsi" w:eastAsiaTheme="minorHAnsi" w:hAnsiTheme="minorHAnsi" w:cstheme="minorHAnsi"/>
                <w:bCs/>
                <w:sz w:val="20"/>
                <w:szCs w:val="20"/>
                <w:lang w:val="en-GB"/>
              </w:rPr>
              <w:t>Whether a person’s sexual attraction is towards their own sex, the opposite sex or to both sexes.</w:t>
            </w:r>
          </w:p>
        </w:tc>
        <w:tc>
          <w:tcPr>
            <w:tcW w:w="6148" w:type="dxa"/>
            <w:tcBorders>
              <w:top w:val="single" w:sz="4" w:space="0" w:color="auto"/>
              <w:left w:val="single" w:sz="4" w:space="0" w:color="auto"/>
              <w:bottom w:val="single" w:sz="4" w:space="0" w:color="auto"/>
              <w:right w:val="single" w:sz="4" w:space="0" w:color="auto"/>
            </w:tcBorders>
          </w:tcPr>
          <w:p w14:paraId="0B37D465" w14:textId="77777777" w:rsidR="00A77A2E" w:rsidRPr="001E240D" w:rsidRDefault="00A77A2E" w:rsidP="00D93340">
            <w:pPr>
              <w:pStyle w:val="TableParagraph"/>
              <w:spacing w:before="69"/>
              <w:ind w:left="114" w:firstLine="85"/>
              <w:rPr>
                <w:rFonts w:asciiTheme="minorHAnsi" w:eastAsiaTheme="minorHAnsi" w:hAnsiTheme="minorHAnsi" w:cstheme="minorHAnsi"/>
                <w:bCs/>
                <w:i/>
                <w:iCs/>
                <w:sz w:val="20"/>
                <w:szCs w:val="20"/>
                <w:u w:val="single"/>
                <w:lang w:val="en-GB"/>
              </w:rPr>
            </w:pPr>
            <w:r w:rsidRPr="001E240D">
              <w:rPr>
                <w:rFonts w:asciiTheme="minorHAnsi" w:eastAsiaTheme="minorHAnsi" w:hAnsiTheme="minorHAnsi" w:cstheme="minorHAnsi"/>
                <w:bCs/>
                <w:i/>
                <w:iCs/>
                <w:sz w:val="20"/>
                <w:szCs w:val="20"/>
                <w:u w:val="single"/>
                <w:lang w:val="en-GB"/>
              </w:rPr>
              <w:t>Celebrating Difference</w:t>
            </w:r>
          </w:p>
          <w:p w14:paraId="77DBE1F5" w14:textId="77777777" w:rsidR="00A77A2E" w:rsidRPr="001E240D" w:rsidRDefault="00A77A2E" w:rsidP="00D93340">
            <w:pPr>
              <w:pStyle w:val="TableParagraph"/>
              <w:spacing w:before="69"/>
              <w:ind w:left="114" w:firstLine="85"/>
              <w:rPr>
                <w:rFonts w:asciiTheme="minorHAnsi" w:eastAsiaTheme="minorHAnsi" w:hAnsiTheme="minorHAnsi" w:cstheme="minorHAnsi"/>
                <w:bCs/>
                <w:i/>
                <w:iCs/>
                <w:sz w:val="20"/>
                <w:szCs w:val="20"/>
                <w:lang w:val="en-GB"/>
              </w:rPr>
            </w:pPr>
            <w:r w:rsidRPr="001E240D">
              <w:rPr>
                <w:rFonts w:asciiTheme="minorHAnsi" w:eastAsiaTheme="minorHAnsi" w:hAnsiTheme="minorHAnsi" w:cstheme="minorHAnsi"/>
                <w:bCs/>
                <w:i/>
                <w:iCs/>
                <w:sz w:val="20"/>
                <w:szCs w:val="20"/>
                <w:lang w:val="en-GB"/>
              </w:rPr>
              <w:t>Ages 10-11 Piece 4: Boyfriends and girlfriends</w:t>
            </w:r>
          </w:p>
        </w:tc>
      </w:tr>
    </w:tbl>
    <w:p w14:paraId="610B2566" w14:textId="77777777" w:rsidR="001E240D" w:rsidRPr="001E240D" w:rsidRDefault="001E240D" w:rsidP="001E240D">
      <w:pPr>
        <w:rPr>
          <w:b/>
          <w:bCs/>
          <w:sz w:val="20"/>
          <w:szCs w:val="20"/>
          <w:u w:val="single"/>
          <w:lang w:val="en-US"/>
        </w:rPr>
      </w:pPr>
      <w:r w:rsidRPr="001E240D">
        <w:rPr>
          <w:b/>
          <w:bCs/>
          <w:sz w:val="20"/>
          <w:szCs w:val="20"/>
          <w:u w:val="single"/>
          <w:lang w:val="en-US"/>
        </w:rPr>
        <w:t>Additional 2026 RSHE Curriculum Coverage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9"/>
        <w:gridCol w:w="3579"/>
      </w:tblGrid>
      <w:tr w:rsidR="001E240D" w:rsidRPr="001E240D" w14:paraId="545CC5FC" w14:textId="77777777" w:rsidTr="001E240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03A69300" w14:textId="77777777" w:rsidR="001E240D" w:rsidRPr="001E240D" w:rsidRDefault="001E240D" w:rsidP="001E240D">
            <w:pPr>
              <w:rPr>
                <w:b/>
                <w:bCs/>
                <w:sz w:val="20"/>
                <w:szCs w:val="20"/>
                <w:lang w:val="en-US"/>
              </w:rPr>
            </w:pPr>
            <w:r w:rsidRPr="001E240D">
              <w:rPr>
                <w:b/>
                <w:bCs/>
                <w:sz w:val="20"/>
                <w:szCs w:val="20"/>
                <w:lang w:val="en-US"/>
              </w:rPr>
              <w:t>Theme</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28620B6B" w14:textId="77777777" w:rsidR="001E240D" w:rsidRPr="001E240D" w:rsidRDefault="001E240D" w:rsidP="001E240D">
            <w:pPr>
              <w:rPr>
                <w:b/>
                <w:bCs/>
                <w:sz w:val="20"/>
                <w:szCs w:val="20"/>
                <w:lang w:val="en-US"/>
              </w:rPr>
            </w:pPr>
            <w:r w:rsidRPr="001E240D">
              <w:rPr>
                <w:b/>
                <w:bCs/>
                <w:sz w:val="20"/>
                <w:szCs w:val="20"/>
                <w:lang w:val="en-US"/>
              </w:rPr>
              <w:t>Coverage</w:t>
            </w:r>
          </w:p>
        </w:tc>
      </w:tr>
      <w:tr w:rsidR="001E240D" w:rsidRPr="001E240D" w14:paraId="5909E92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62444A5" w14:textId="77777777" w:rsidR="001E240D" w:rsidRPr="001E240D" w:rsidRDefault="001E240D" w:rsidP="001E240D">
            <w:pPr>
              <w:rPr>
                <w:sz w:val="20"/>
                <w:szCs w:val="20"/>
                <w:lang w:val="en-US"/>
              </w:rPr>
            </w:pPr>
            <w:r w:rsidRPr="001E240D">
              <w:rPr>
                <w:sz w:val="20"/>
                <w:szCs w:val="20"/>
                <w:lang w:val="en-US"/>
              </w:rPr>
              <w:t>Online Scams &amp; Fraud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6A173A" w14:textId="77777777" w:rsidR="001E240D" w:rsidRPr="001E240D" w:rsidRDefault="001E240D" w:rsidP="001E240D">
            <w:pPr>
              <w:rPr>
                <w:sz w:val="20"/>
                <w:szCs w:val="20"/>
                <w:lang w:val="en-US"/>
              </w:rPr>
            </w:pPr>
            <w:r w:rsidRPr="001E240D">
              <w:rPr>
                <w:sz w:val="20"/>
                <w:szCs w:val="20"/>
                <w:lang w:val="en-US"/>
              </w:rPr>
              <w:t>Purple Mash / Online Safety</w:t>
            </w:r>
          </w:p>
        </w:tc>
      </w:tr>
      <w:tr w:rsidR="001E240D" w:rsidRPr="001E240D" w14:paraId="47D939D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4187C1" w14:textId="77777777" w:rsidR="001E240D" w:rsidRPr="001E240D" w:rsidRDefault="001E240D" w:rsidP="001E240D">
            <w:pPr>
              <w:rPr>
                <w:sz w:val="20"/>
                <w:szCs w:val="20"/>
                <w:lang w:val="en-US"/>
              </w:rPr>
            </w:pPr>
            <w:r w:rsidRPr="001E240D">
              <w:rPr>
                <w:sz w:val="20"/>
                <w:szCs w:val="20"/>
                <w:lang w:val="en-US"/>
              </w:rPr>
              <w:t>AI &amp; Deepfakes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01DF1E" w14:textId="77777777" w:rsidR="001E240D" w:rsidRPr="001E240D" w:rsidRDefault="001E240D" w:rsidP="001E240D">
            <w:pPr>
              <w:rPr>
                <w:sz w:val="20"/>
                <w:szCs w:val="20"/>
                <w:lang w:val="en-US"/>
              </w:rPr>
            </w:pPr>
            <w:r w:rsidRPr="001E240D">
              <w:rPr>
                <w:sz w:val="20"/>
                <w:szCs w:val="20"/>
                <w:lang w:val="en-US"/>
              </w:rPr>
              <w:t>Computing Curriculum</w:t>
            </w:r>
          </w:p>
        </w:tc>
      </w:tr>
      <w:tr w:rsidR="001E240D" w:rsidRPr="001E240D" w14:paraId="332112B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8DEDC9" w14:textId="77777777" w:rsidR="001E240D" w:rsidRPr="001E240D" w:rsidRDefault="001E240D" w:rsidP="001E240D">
            <w:pPr>
              <w:rPr>
                <w:sz w:val="20"/>
                <w:szCs w:val="20"/>
                <w:lang w:val="en-US"/>
              </w:rPr>
            </w:pPr>
            <w:r w:rsidRPr="001E240D">
              <w:rPr>
                <w:sz w:val="20"/>
                <w:szCs w:val="20"/>
                <w:lang w:val="en-US"/>
              </w:rPr>
              <w:t>Digital Citizenship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E826B1" w14:textId="77777777" w:rsidR="001E240D" w:rsidRPr="001E240D" w:rsidRDefault="001E240D" w:rsidP="001E240D">
            <w:pPr>
              <w:rPr>
                <w:sz w:val="20"/>
                <w:szCs w:val="20"/>
                <w:lang w:val="en-US"/>
              </w:rPr>
            </w:pPr>
            <w:r w:rsidRPr="001E240D">
              <w:rPr>
                <w:sz w:val="20"/>
                <w:szCs w:val="20"/>
                <w:lang w:val="en-US"/>
              </w:rPr>
              <w:t>Computing &amp; PSHE</w:t>
            </w:r>
          </w:p>
        </w:tc>
      </w:tr>
      <w:tr w:rsidR="001E240D" w:rsidRPr="001E240D" w14:paraId="4270981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6D7DC16" w14:textId="77777777" w:rsidR="001E240D" w:rsidRPr="001E240D" w:rsidRDefault="001E240D" w:rsidP="001E240D">
            <w:pPr>
              <w:rPr>
                <w:sz w:val="20"/>
                <w:szCs w:val="20"/>
                <w:lang w:val="en-US"/>
              </w:rPr>
            </w:pPr>
            <w:r w:rsidRPr="001E240D">
              <w:rPr>
                <w:sz w:val="20"/>
                <w:szCs w:val="20"/>
                <w:lang w:val="en-US"/>
              </w:rPr>
              <w:t>Water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22F727" w14:textId="77777777" w:rsidR="001E240D" w:rsidRPr="001E240D" w:rsidRDefault="001E240D" w:rsidP="001E240D">
            <w:pPr>
              <w:rPr>
                <w:sz w:val="20"/>
                <w:szCs w:val="20"/>
                <w:lang w:val="en-US"/>
              </w:rPr>
            </w:pPr>
            <w:r w:rsidRPr="001E240D">
              <w:rPr>
                <w:sz w:val="20"/>
                <w:szCs w:val="20"/>
                <w:lang w:val="en-US"/>
              </w:rPr>
              <w:t>PSHE / Swimming</w:t>
            </w:r>
          </w:p>
        </w:tc>
      </w:tr>
      <w:tr w:rsidR="001E240D" w:rsidRPr="001E240D" w14:paraId="2D23E52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878D2F" w14:textId="77777777" w:rsidR="001E240D" w:rsidRPr="001E240D" w:rsidRDefault="001E240D" w:rsidP="001E240D">
            <w:pPr>
              <w:rPr>
                <w:sz w:val="20"/>
                <w:szCs w:val="20"/>
                <w:lang w:val="en-US"/>
              </w:rPr>
            </w:pPr>
            <w:r w:rsidRPr="001E240D">
              <w:rPr>
                <w:sz w:val="20"/>
                <w:szCs w:val="20"/>
                <w:lang w:val="en-US"/>
              </w:rPr>
              <w:t>Road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403452" w14:textId="77777777" w:rsidR="001E240D" w:rsidRPr="001E240D" w:rsidRDefault="001E240D" w:rsidP="001E240D">
            <w:pPr>
              <w:rPr>
                <w:sz w:val="20"/>
                <w:szCs w:val="20"/>
                <w:lang w:val="en-US"/>
              </w:rPr>
            </w:pPr>
            <w:r w:rsidRPr="001E240D">
              <w:rPr>
                <w:sz w:val="20"/>
                <w:szCs w:val="20"/>
                <w:lang w:val="en-US"/>
              </w:rPr>
              <w:t>PSHE</w:t>
            </w:r>
          </w:p>
        </w:tc>
      </w:tr>
      <w:tr w:rsidR="001E240D" w:rsidRPr="001E240D" w14:paraId="466A0C7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1B38A6" w14:textId="77777777" w:rsidR="001E240D" w:rsidRPr="001E240D" w:rsidRDefault="001E240D" w:rsidP="001E240D">
            <w:pPr>
              <w:rPr>
                <w:sz w:val="20"/>
                <w:szCs w:val="20"/>
                <w:lang w:val="en-US"/>
              </w:rPr>
            </w:pPr>
            <w:r w:rsidRPr="001E240D">
              <w:rPr>
                <w:sz w:val="20"/>
                <w:szCs w:val="20"/>
                <w:lang w:val="en-US"/>
              </w:rPr>
              <w:t>Railway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592195" w14:textId="77777777" w:rsidR="001E240D" w:rsidRPr="001E240D" w:rsidRDefault="001E240D" w:rsidP="001E240D">
            <w:pPr>
              <w:rPr>
                <w:sz w:val="20"/>
                <w:szCs w:val="20"/>
                <w:lang w:val="en-US"/>
              </w:rPr>
            </w:pPr>
            <w:r w:rsidRPr="001E240D">
              <w:rPr>
                <w:sz w:val="20"/>
                <w:szCs w:val="20"/>
                <w:lang w:val="en-US"/>
              </w:rPr>
              <w:t>Assemblies &amp; Visitors</w:t>
            </w:r>
          </w:p>
        </w:tc>
      </w:tr>
      <w:tr w:rsidR="001E240D" w:rsidRPr="001E240D" w14:paraId="73E6501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6D5266" w14:textId="77777777" w:rsidR="001E240D" w:rsidRPr="001E240D" w:rsidRDefault="001E240D" w:rsidP="001E240D">
            <w:pPr>
              <w:rPr>
                <w:sz w:val="20"/>
                <w:szCs w:val="20"/>
                <w:lang w:val="en-US"/>
              </w:rPr>
            </w:pPr>
            <w:r w:rsidRPr="001E240D">
              <w:rPr>
                <w:sz w:val="20"/>
                <w:szCs w:val="20"/>
                <w:lang w:val="en-US"/>
              </w:rPr>
              <w:t>Bereavement &amp; Loss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FF0818" w14:textId="77777777" w:rsidR="001E240D" w:rsidRPr="001E240D" w:rsidRDefault="001E240D" w:rsidP="001E240D">
            <w:pPr>
              <w:rPr>
                <w:sz w:val="20"/>
                <w:szCs w:val="20"/>
                <w:lang w:val="en-US"/>
              </w:rPr>
            </w:pPr>
            <w:r w:rsidRPr="001E240D">
              <w:rPr>
                <w:sz w:val="20"/>
                <w:szCs w:val="20"/>
                <w:lang w:val="en-US"/>
              </w:rPr>
              <w:t>Relationships Puzzle &amp; Pastoral Curriculum</w:t>
            </w:r>
          </w:p>
        </w:tc>
      </w:tr>
    </w:tbl>
    <w:p w14:paraId="2966525C" w14:textId="77777777" w:rsidR="001E240D" w:rsidRDefault="001E240D" w:rsidP="00460D16">
      <w:pPr>
        <w:rPr>
          <w:b/>
          <w:sz w:val="24"/>
          <w:szCs w:val="24"/>
          <w:u w:val="single"/>
        </w:rPr>
      </w:pPr>
    </w:p>
    <w:p w14:paraId="38AFEBB3" w14:textId="77777777" w:rsidR="00460D16" w:rsidRDefault="00460D16" w:rsidP="00460D16">
      <w:pPr>
        <w:rPr>
          <w:b/>
          <w:sz w:val="24"/>
          <w:szCs w:val="24"/>
          <w:u w:val="single"/>
        </w:rPr>
      </w:pPr>
    </w:p>
    <w:p w14:paraId="655588D5" w14:textId="77777777" w:rsidR="00460D16" w:rsidRPr="00460D16" w:rsidRDefault="00460D16" w:rsidP="00460D16">
      <w:pPr>
        <w:rPr>
          <w:b/>
          <w:sz w:val="24"/>
          <w:szCs w:val="24"/>
          <w:u w:val="single"/>
          <w:lang w:val="en-US"/>
        </w:rPr>
      </w:pPr>
      <w:r w:rsidRPr="00460D16">
        <w:rPr>
          <w:b/>
          <w:sz w:val="24"/>
          <w:szCs w:val="24"/>
          <w:u w:val="single"/>
          <w:lang w:val="en-US"/>
        </w:rPr>
        <w:t>PSHE Skills Progression</w:t>
      </w:r>
    </w:p>
    <w:p w14:paraId="12EC4F84" w14:textId="77777777" w:rsidR="00460D16" w:rsidRPr="00460D16" w:rsidRDefault="00460D16" w:rsidP="00460D16">
      <w:pPr>
        <w:rPr>
          <w:b/>
          <w:sz w:val="24"/>
          <w:szCs w:val="24"/>
          <w:lang w:val="en-US"/>
        </w:rPr>
      </w:pPr>
      <w:r w:rsidRPr="00460D16">
        <w:rPr>
          <w:b/>
          <w:sz w:val="24"/>
          <w:szCs w:val="24"/>
          <w:lang w:val="en-US"/>
        </w:rPr>
        <w:t>Being Me In My World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3"/>
        <w:gridCol w:w="3614"/>
        <w:gridCol w:w="3468"/>
        <w:gridCol w:w="3627"/>
      </w:tblGrid>
      <w:tr w:rsidR="00460D16" w:rsidRPr="00460D16" w14:paraId="7D493839" w14:textId="77777777" w:rsidTr="00460D16">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309E4B68" w14:textId="77777777" w:rsidR="00460D16" w:rsidRPr="00460D16" w:rsidRDefault="00460D16" w:rsidP="00460D16">
            <w:pPr>
              <w:rPr>
                <w:b/>
                <w:bCs/>
                <w:sz w:val="24"/>
                <w:szCs w:val="24"/>
                <w:lang w:val="en-US"/>
              </w:rPr>
            </w:pPr>
            <w:r w:rsidRPr="00460D16">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43BFA70D" w14:textId="77777777" w:rsidR="00460D16" w:rsidRPr="00460D16" w:rsidRDefault="00460D16" w:rsidP="00460D16">
            <w:pPr>
              <w:rPr>
                <w:b/>
                <w:bCs/>
                <w:sz w:val="24"/>
                <w:szCs w:val="24"/>
                <w:lang w:val="en-US"/>
              </w:rPr>
            </w:pPr>
            <w:r w:rsidRPr="00460D16">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2A78887F" w14:textId="77777777" w:rsidR="00460D16" w:rsidRPr="00460D16" w:rsidRDefault="00460D16" w:rsidP="00460D16">
            <w:pPr>
              <w:rPr>
                <w:b/>
                <w:bCs/>
                <w:sz w:val="24"/>
                <w:szCs w:val="24"/>
                <w:lang w:val="en-US"/>
              </w:rPr>
            </w:pPr>
            <w:r w:rsidRPr="00460D16">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D1943C1" w14:textId="77777777" w:rsidR="00460D16" w:rsidRPr="00460D16" w:rsidRDefault="00460D16" w:rsidP="00460D16">
            <w:pPr>
              <w:rPr>
                <w:b/>
                <w:bCs/>
                <w:sz w:val="24"/>
                <w:szCs w:val="24"/>
                <w:lang w:val="en-US"/>
              </w:rPr>
            </w:pPr>
            <w:r w:rsidRPr="00460D16">
              <w:rPr>
                <w:b/>
                <w:bCs/>
                <w:sz w:val="24"/>
                <w:szCs w:val="24"/>
                <w:lang w:val="en-US"/>
              </w:rPr>
              <w:t>Year 5/6</w:t>
            </w:r>
          </w:p>
        </w:tc>
      </w:tr>
      <w:tr w:rsidR="00460D16" w:rsidRPr="00460D16" w14:paraId="16C1A64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FEDF4F" w14:textId="77777777" w:rsidR="00460D16" w:rsidRPr="00460D16" w:rsidRDefault="00460D16" w:rsidP="00460D16">
            <w:pPr>
              <w:rPr>
                <w:bCs/>
                <w:sz w:val="20"/>
                <w:szCs w:val="20"/>
                <w:lang w:val="en-US"/>
              </w:rPr>
            </w:pPr>
            <w:r w:rsidRPr="00460D16">
              <w:rPr>
                <w:bCs/>
                <w:sz w:val="20"/>
                <w:szCs w:val="20"/>
                <w:lang w:val="en-US"/>
              </w:rPr>
              <w:t>Recognise feelings and emotions. Understand classroom rules. Begin to understand rights and responsibilities.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C9DC99" w14:textId="77777777" w:rsidR="00460D16" w:rsidRPr="00460D16" w:rsidRDefault="00460D16" w:rsidP="00460D16">
            <w:pPr>
              <w:rPr>
                <w:bCs/>
                <w:sz w:val="20"/>
                <w:szCs w:val="20"/>
                <w:lang w:val="en-US"/>
              </w:rPr>
            </w:pPr>
            <w:r w:rsidRPr="00460D16">
              <w:rPr>
                <w:bCs/>
                <w:sz w:val="20"/>
                <w:szCs w:val="20"/>
                <w:lang w:val="en-US"/>
              </w:rPr>
              <w:t>Understand rights and responsibilities within school. Recognise how behaviour affects others. Contribute to simple decision-making.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20C002" w14:textId="77777777" w:rsidR="00460D16" w:rsidRPr="00460D16" w:rsidRDefault="00460D16" w:rsidP="00460D16">
            <w:pPr>
              <w:rPr>
                <w:bCs/>
                <w:sz w:val="20"/>
                <w:szCs w:val="20"/>
                <w:lang w:val="en-US"/>
              </w:rPr>
            </w:pPr>
            <w:r w:rsidRPr="00460D16">
              <w:rPr>
                <w:bCs/>
                <w:sz w:val="20"/>
                <w:szCs w:val="20"/>
                <w:lang w:val="en-US"/>
              </w:rPr>
              <w:t>Develop self-worth and self-awareness. Understand consequences of actions. Contribute positively to groups and communities.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72F22E" w14:textId="77777777" w:rsidR="00460D16" w:rsidRPr="00460D16" w:rsidRDefault="00460D16" w:rsidP="00460D16">
            <w:pPr>
              <w:rPr>
                <w:bCs/>
                <w:sz w:val="20"/>
                <w:szCs w:val="20"/>
                <w:lang w:val="en-US"/>
              </w:rPr>
            </w:pPr>
            <w:r w:rsidRPr="00460D16">
              <w:rPr>
                <w:bCs/>
                <w:sz w:val="20"/>
                <w:szCs w:val="20"/>
                <w:lang w:val="en-US"/>
              </w:rPr>
              <w:t>Understand democracy and active citizenship. Set personal goals. Evaluate responsibilities in local, national and global communities.</w:t>
            </w:r>
          </w:p>
        </w:tc>
      </w:tr>
    </w:tbl>
    <w:p w14:paraId="28546150" w14:textId="77777777" w:rsidR="00460D16" w:rsidRPr="00460D16" w:rsidRDefault="00460D16" w:rsidP="00460D16">
      <w:pPr>
        <w:spacing w:after="0"/>
        <w:rPr>
          <w:b/>
          <w:bCs/>
          <w:sz w:val="20"/>
          <w:szCs w:val="20"/>
          <w:lang w:val="en-US"/>
        </w:rPr>
      </w:pPr>
      <w:r w:rsidRPr="00460D16">
        <w:rPr>
          <w:b/>
          <w:bCs/>
          <w:sz w:val="20"/>
          <w:szCs w:val="20"/>
          <w:lang w:val="en-US"/>
        </w:rPr>
        <w:t>Progressive Skills</w:t>
      </w:r>
    </w:p>
    <w:p w14:paraId="4825FD59"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Self-awareness</w:t>
      </w:r>
    </w:p>
    <w:p w14:paraId="74751D84"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Emotional regulation</w:t>
      </w:r>
    </w:p>
    <w:p w14:paraId="4BFA3728"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Responsibility</w:t>
      </w:r>
    </w:p>
    <w:p w14:paraId="5922CA14"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Decision making</w:t>
      </w:r>
    </w:p>
    <w:p w14:paraId="26AF4539"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Citizenship</w:t>
      </w:r>
    </w:p>
    <w:p w14:paraId="2CFF5B06" w14:textId="77777777" w:rsidR="00460D16" w:rsidRPr="00460D16" w:rsidRDefault="00460D16" w:rsidP="00460D16">
      <w:pPr>
        <w:numPr>
          <w:ilvl w:val="0"/>
          <w:numId w:val="5"/>
        </w:numPr>
        <w:spacing w:after="0"/>
        <w:rPr>
          <w:bCs/>
          <w:sz w:val="20"/>
          <w:szCs w:val="20"/>
          <w:lang w:val="en-US"/>
        </w:rPr>
      </w:pPr>
      <w:r w:rsidRPr="00460D16">
        <w:rPr>
          <w:bCs/>
          <w:sz w:val="20"/>
          <w:szCs w:val="20"/>
          <w:lang w:val="en-US"/>
        </w:rPr>
        <w:t>Leadership</w:t>
      </w:r>
    </w:p>
    <w:p w14:paraId="7E839120" w14:textId="77777777" w:rsidR="00460D16" w:rsidRDefault="00460D16" w:rsidP="00460D16">
      <w:pPr>
        <w:rPr>
          <w:b/>
          <w:sz w:val="24"/>
          <w:szCs w:val="24"/>
          <w:u w:val="single"/>
        </w:rPr>
      </w:pPr>
    </w:p>
    <w:p w14:paraId="437287A2" w14:textId="77777777" w:rsidR="00FC0713" w:rsidRPr="00FC0713" w:rsidRDefault="00FC0713" w:rsidP="00FC0713">
      <w:pPr>
        <w:rPr>
          <w:b/>
          <w:sz w:val="24"/>
          <w:szCs w:val="24"/>
          <w:lang w:val="en-US"/>
        </w:rPr>
      </w:pPr>
      <w:r w:rsidRPr="00FC0713">
        <w:rPr>
          <w:b/>
          <w:sz w:val="24"/>
          <w:szCs w:val="24"/>
          <w:lang w:val="en-US"/>
        </w:rPr>
        <w:t>Celebrating Difference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7"/>
        <w:gridCol w:w="3452"/>
        <w:gridCol w:w="3129"/>
        <w:gridCol w:w="4234"/>
      </w:tblGrid>
      <w:tr w:rsidR="00FC0713" w:rsidRPr="00FC0713" w14:paraId="4E9F1D57" w14:textId="77777777" w:rsidTr="00FC071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A2606F4" w14:textId="77777777" w:rsidR="00FC0713" w:rsidRPr="00FC0713" w:rsidRDefault="00FC0713" w:rsidP="00FC0713">
            <w:pPr>
              <w:rPr>
                <w:b/>
                <w:bCs/>
                <w:sz w:val="24"/>
                <w:szCs w:val="24"/>
                <w:lang w:val="en-US"/>
              </w:rPr>
            </w:pPr>
            <w:r w:rsidRPr="00FC0713">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3FE5867F" w14:textId="77777777" w:rsidR="00FC0713" w:rsidRPr="00FC0713" w:rsidRDefault="00FC0713" w:rsidP="00FC0713">
            <w:pPr>
              <w:rPr>
                <w:b/>
                <w:bCs/>
                <w:sz w:val="24"/>
                <w:szCs w:val="24"/>
                <w:lang w:val="en-US"/>
              </w:rPr>
            </w:pPr>
            <w:r w:rsidRPr="00FC0713">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3659764" w14:textId="77777777" w:rsidR="00FC0713" w:rsidRPr="00FC0713" w:rsidRDefault="00FC0713" w:rsidP="00FC0713">
            <w:pPr>
              <w:rPr>
                <w:b/>
                <w:bCs/>
                <w:sz w:val="24"/>
                <w:szCs w:val="24"/>
                <w:lang w:val="en-US"/>
              </w:rPr>
            </w:pPr>
            <w:r w:rsidRPr="00FC0713">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4B6DCEB0" w14:textId="77777777" w:rsidR="00FC0713" w:rsidRPr="00FC0713" w:rsidRDefault="00FC0713" w:rsidP="00FC0713">
            <w:pPr>
              <w:rPr>
                <w:b/>
                <w:bCs/>
                <w:sz w:val="24"/>
                <w:szCs w:val="24"/>
                <w:lang w:val="en-US"/>
              </w:rPr>
            </w:pPr>
            <w:r w:rsidRPr="00FC0713">
              <w:rPr>
                <w:b/>
                <w:bCs/>
                <w:sz w:val="24"/>
                <w:szCs w:val="24"/>
                <w:lang w:val="en-US"/>
              </w:rPr>
              <w:t>Year 5/6</w:t>
            </w:r>
          </w:p>
        </w:tc>
      </w:tr>
      <w:tr w:rsidR="00FC0713" w:rsidRPr="00FC0713" w14:paraId="66C3024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355F8E" w14:textId="77777777" w:rsidR="00FC0713" w:rsidRPr="00FC0713" w:rsidRDefault="00FC0713" w:rsidP="00FC0713">
            <w:pPr>
              <w:rPr>
                <w:bCs/>
                <w:sz w:val="20"/>
                <w:szCs w:val="20"/>
                <w:lang w:val="en-US"/>
              </w:rPr>
            </w:pPr>
            <w:r w:rsidRPr="00FC0713">
              <w:rPr>
                <w:bCs/>
                <w:sz w:val="20"/>
                <w:szCs w:val="20"/>
                <w:lang w:val="en-US"/>
              </w:rPr>
              <w:t>Recognise similarities and differences between people. Develop friendships.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9FB955" w14:textId="77777777" w:rsidR="00FC0713" w:rsidRPr="00FC0713" w:rsidRDefault="00FC0713" w:rsidP="00FC0713">
            <w:pPr>
              <w:rPr>
                <w:bCs/>
                <w:sz w:val="20"/>
                <w:szCs w:val="20"/>
                <w:lang w:val="en-US"/>
              </w:rPr>
            </w:pPr>
            <w:r w:rsidRPr="00FC0713">
              <w:rPr>
                <w:bCs/>
                <w:sz w:val="20"/>
                <w:szCs w:val="20"/>
                <w:lang w:val="en-US"/>
              </w:rPr>
              <w:t>Understand stereotypes and assumptions. Appreciate diversity. Respect differences.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95B730" w14:textId="77777777" w:rsidR="00FC0713" w:rsidRPr="00FC0713" w:rsidRDefault="00FC0713" w:rsidP="00FC0713">
            <w:pPr>
              <w:rPr>
                <w:bCs/>
                <w:sz w:val="20"/>
                <w:szCs w:val="20"/>
                <w:lang w:val="en-US"/>
              </w:rPr>
            </w:pPr>
            <w:r w:rsidRPr="00FC0713">
              <w:rPr>
                <w:bCs/>
                <w:sz w:val="20"/>
                <w:szCs w:val="20"/>
                <w:lang w:val="en-US"/>
              </w:rPr>
              <w:t>Challenge prejudice and bullying. Recognise family diversity. Develop empathy.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A186F4" w14:textId="77777777" w:rsidR="00FC0713" w:rsidRPr="00FC0713" w:rsidRDefault="00FC0713" w:rsidP="00FC0713">
            <w:pPr>
              <w:rPr>
                <w:bCs/>
                <w:sz w:val="20"/>
                <w:szCs w:val="20"/>
                <w:lang w:val="en-US"/>
              </w:rPr>
            </w:pPr>
            <w:r w:rsidRPr="00FC0713">
              <w:rPr>
                <w:bCs/>
                <w:sz w:val="20"/>
                <w:szCs w:val="20"/>
                <w:lang w:val="en-US"/>
              </w:rPr>
              <w:t>Understand discrimination, racism, disability and inclusion. Challenge stereotypes and celebrate diversity.</w:t>
            </w:r>
          </w:p>
        </w:tc>
      </w:tr>
    </w:tbl>
    <w:p w14:paraId="40E01E70" w14:textId="77777777" w:rsidR="00FC0713" w:rsidRPr="00FC0713" w:rsidRDefault="00FC0713" w:rsidP="00FC0713">
      <w:pPr>
        <w:spacing w:after="0"/>
        <w:rPr>
          <w:b/>
          <w:bCs/>
          <w:sz w:val="20"/>
          <w:szCs w:val="20"/>
          <w:lang w:val="en-US"/>
        </w:rPr>
      </w:pPr>
      <w:r w:rsidRPr="00FC0713">
        <w:rPr>
          <w:b/>
          <w:bCs/>
          <w:sz w:val="20"/>
          <w:szCs w:val="20"/>
          <w:lang w:val="en-US"/>
        </w:rPr>
        <w:t>Progressive Skills</w:t>
      </w:r>
    </w:p>
    <w:p w14:paraId="70FC890C" w14:textId="77777777" w:rsidR="00FC0713" w:rsidRPr="00FC0713" w:rsidRDefault="00FC0713" w:rsidP="00FC0713">
      <w:pPr>
        <w:numPr>
          <w:ilvl w:val="0"/>
          <w:numId w:val="6"/>
        </w:numPr>
        <w:spacing w:after="0"/>
        <w:rPr>
          <w:sz w:val="20"/>
          <w:szCs w:val="20"/>
          <w:lang w:val="en-US"/>
        </w:rPr>
      </w:pPr>
      <w:r w:rsidRPr="00FC0713">
        <w:rPr>
          <w:sz w:val="20"/>
          <w:szCs w:val="20"/>
          <w:lang w:val="en-US"/>
        </w:rPr>
        <w:t>Respect</w:t>
      </w:r>
    </w:p>
    <w:p w14:paraId="232293D0" w14:textId="77777777" w:rsidR="00FC0713" w:rsidRPr="00FC0713" w:rsidRDefault="00FC0713" w:rsidP="00FC0713">
      <w:pPr>
        <w:numPr>
          <w:ilvl w:val="0"/>
          <w:numId w:val="6"/>
        </w:numPr>
        <w:spacing w:after="0"/>
        <w:rPr>
          <w:sz w:val="20"/>
          <w:szCs w:val="20"/>
          <w:lang w:val="en-US"/>
        </w:rPr>
      </w:pPr>
      <w:r w:rsidRPr="00FC0713">
        <w:rPr>
          <w:sz w:val="20"/>
          <w:szCs w:val="20"/>
          <w:lang w:val="en-US"/>
        </w:rPr>
        <w:t>Empathy</w:t>
      </w:r>
    </w:p>
    <w:p w14:paraId="008D4F2F" w14:textId="77777777" w:rsidR="00FC0713" w:rsidRPr="00FC0713" w:rsidRDefault="00FC0713" w:rsidP="00FC0713">
      <w:pPr>
        <w:numPr>
          <w:ilvl w:val="0"/>
          <w:numId w:val="6"/>
        </w:numPr>
        <w:spacing w:after="0"/>
        <w:rPr>
          <w:sz w:val="20"/>
          <w:szCs w:val="20"/>
          <w:lang w:val="en-US"/>
        </w:rPr>
      </w:pPr>
      <w:r w:rsidRPr="00FC0713">
        <w:rPr>
          <w:sz w:val="20"/>
          <w:szCs w:val="20"/>
          <w:lang w:val="en-US"/>
        </w:rPr>
        <w:t>Inclusion</w:t>
      </w:r>
    </w:p>
    <w:p w14:paraId="48236F87" w14:textId="77777777" w:rsidR="00FC0713" w:rsidRPr="00FC0713" w:rsidRDefault="00FC0713" w:rsidP="00FC0713">
      <w:pPr>
        <w:numPr>
          <w:ilvl w:val="0"/>
          <w:numId w:val="6"/>
        </w:numPr>
        <w:spacing w:after="0"/>
        <w:rPr>
          <w:sz w:val="20"/>
          <w:szCs w:val="20"/>
          <w:lang w:val="en-US"/>
        </w:rPr>
      </w:pPr>
      <w:r w:rsidRPr="00FC0713">
        <w:rPr>
          <w:sz w:val="20"/>
          <w:szCs w:val="20"/>
          <w:lang w:val="en-US"/>
        </w:rPr>
        <w:t>Anti-bullying</w:t>
      </w:r>
    </w:p>
    <w:p w14:paraId="127A6364" w14:textId="77777777" w:rsidR="00FC0713" w:rsidRPr="00FC0713" w:rsidRDefault="00FC0713" w:rsidP="00FC0713">
      <w:pPr>
        <w:numPr>
          <w:ilvl w:val="0"/>
          <w:numId w:val="6"/>
        </w:numPr>
        <w:spacing w:after="0"/>
        <w:rPr>
          <w:sz w:val="20"/>
          <w:szCs w:val="20"/>
          <w:lang w:val="en-US"/>
        </w:rPr>
      </w:pPr>
      <w:r w:rsidRPr="00FC0713">
        <w:rPr>
          <w:sz w:val="20"/>
          <w:szCs w:val="20"/>
          <w:lang w:val="en-US"/>
        </w:rPr>
        <w:t>Understanding protected characteristics</w:t>
      </w:r>
    </w:p>
    <w:p w14:paraId="7C43ADFE" w14:textId="77777777" w:rsidR="00FC0713" w:rsidRPr="00FC0713" w:rsidRDefault="00FC0713" w:rsidP="00FC0713">
      <w:pPr>
        <w:numPr>
          <w:ilvl w:val="0"/>
          <w:numId w:val="6"/>
        </w:numPr>
        <w:spacing w:after="0"/>
        <w:rPr>
          <w:sz w:val="20"/>
          <w:szCs w:val="20"/>
          <w:lang w:val="en-US"/>
        </w:rPr>
      </w:pPr>
      <w:r w:rsidRPr="00FC0713">
        <w:rPr>
          <w:sz w:val="20"/>
          <w:szCs w:val="20"/>
          <w:lang w:val="en-US"/>
        </w:rPr>
        <w:t>Challenging discrimination</w:t>
      </w:r>
    </w:p>
    <w:p w14:paraId="3358B792" w14:textId="77777777" w:rsidR="00FC0713" w:rsidRDefault="00FC0713" w:rsidP="00460D16">
      <w:pPr>
        <w:rPr>
          <w:b/>
          <w:sz w:val="24"/>
          <w:szCs w:val="24"/>
          <w:u w:val="single"/>
        </w:rPr>
      </w:pPr>
    </w:p>
    <w:p w14:paraId="2A7612C2" w14:textId="77777777" w:rsidR="00CA4DA9" w:rsidRDefault="00CA4DA9" w:rsidP="00460D16">
      <w:pPr>
        <w:rPr>
          <w:b/>
          <w:sz w:val="24"/>
          <w:szCs w:val="24"/>
          <w:u w:val="single"/>
        </w:rPr>
      </w:pPr>
    </w:p>
    <w:p w14:paraId="747BE5EF" w14:textId="77777777" w:rsidR="00CA4DA9" w:rsidRPr="00CA4DA9" w:rsidRDefault="00CA4DA9" w:rsidP="00CA4DA9">
      <w:pPr>
        <w:rPr>
          <w:b/>
          <w:sz w:val="24"/>
          <w:szCs w:val="24"/>
          <w:lang w:val="en-US"/>
        </w:rPr>
      </w:pPr>
      <w:r w:rsidRPr="00CA4DA9">
        <w:rPr>
          <w:b/>
          <w:sz w:val="24"/>
          <w:szCs w:val="24"/>
          <w:lang w:val="en-US"/>
        </w:rPr>
        <w:t>Dreams and Goals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5"/>
        <w:gridCol w:w="2917"/>
        <w:gridCol w:w="3100"/>
        <w:gridCol w:w="5520"/>
      </w:tblGrid>
      <w:tr w:rsidR="0077596B" w:rsidRPr="0077596B" w14:paraId="04050C03" w14:textId="77777777" w:rsidTr="0077596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E4C05FD" w14:textId="77777777" w:rsidR="0077596B" w:rsidRPr="0077596B" w:rsidRDefault="0077596B" w:rsidP="0077596B">
            <w:pPr>
              <w:rPr>
                <w:b/>
                <w:bCs/>
                <w:sz w:val="24"/>
                <w:szCs w:val="24"/>
                <w:lang w:val="en-US"/>
              </w:rPr>
            </w:pPr>
            <w:r w:rsidRPr="0077596B">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758EA023" w14:textId="77777777" w:rsidR="0077596B" w:rsidRPr="0077596B" w:rsidRDefault="0077596B" w:rsidP="0077596B">
            <w:pPr>
              <w:rPr>
                <w:b/>
                <w:bCs/>
                <w:sz w:val="24"/>
                <w:szCs w:val="24"/>
                <w:lang w:val="en-US"/>
              </w:rPr>
            </w:pPr>
            <w:r w:rsidRPr="0077596B">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7BA247D6" w14:textId="77777777" w:rsidR="0077596B" w:rsidRPr="0077596B" w:rsidRDefault="0077596B" w:rsidP="0077596B">
            <w:pPr>
              <w:rPr>
                <w:b/>
                <w:bCs/>
                <w:sz w:val="24"/>
                <w:szCs w:val="24"/>
                <w:lang w:val="en-US"/>
              </w:rPr>
            </w:pPr>
            <w:r w:rsidRPr="0077596B">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BAAD6F4" w14:textId="77777777" w:rsidR="0077596B" w:rsidRPr="0077596B" w:rsidRDefault="0077596B" w:rsidP="0077596B">
            <w:pPr>
              <w:rPr>
                <w:b/>
                <w:bCs/>
                <w:sz w:val="24"/>
                <w:szCs w:val="24"/>
                <w:lang w:val="en-US"/>
              </w:rPr>
            </w:pPr>
            <w:r w:rsidRPr="0077596B">
              <w:rPr>
                <w:b/>
                <w:bCs/>
                <w:sz w:val="24"/>
                <w:szCs w:val="24"/>
                <w:lang w:val="en-US"/>
              </w:rPr>
              <w:t>Year 5/6</w:t>
            </w:r>
          </w:p>
        </w:tc>
      </w:tr>
      <w:tr w:rsidR="0077596B" w:rsidRPr="0077596B" w14:paraId="26AB726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AA7980" w14:textId="77777777" w:rsidR="0077596B" w:rsidRPr="0077596B" w:rsidRDefault="0077596B" w:rsidP="0077596B">
            <w:pPr>
              <w:rPr>
                <w:bCs/>
                <w:sz w:val="20"/>
                <w:szCs w:val="20"/>
                <w:lang w:val="en-US"/>
              </w:rPr>
            </w:pPr>
            <w:r w:rsidRPr="0077596B">
              <w:rPr>
                <w:bCs/>
                <w:sz w:val="20"/>
                <w:szCs w:val="20"/>
                <w:lang w:val="en-US"/>
              </w:rPr>
              <w:t>Set simple goals. Persevere when faced with challenges.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03F5FF" w14:textId="77777777" w:rsidR="0077596B" w:rsidRPr="0077596B" w:rsidRDefault="0077596B" w:rsidP="0077596B">
            <w:pPr>
              <w:rPr>
                <w:bCs/>
                <w:sz w:val="20"/>
                <w:szCs w:val="20"/>
                <w:lang w:val="en-US"/>
              </w:rPr>
            </w:pPr>
            <w:r w:rsidRPr="0077596B">
              <w:rPr>
                <w:bCs/>
                <w:sz w:val="20"/>
                <w:szCs w:val="20"/>
                <w:lang w:val="en-US"/>
              </w:rPr>
              <w:t>Set realistic and achievable goals. Work collaboratively with others.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0110F4" w14:textId="77777777" w:rsidR="0077596B" w:rsidRPr="0077596B" w:rsidRDefault="0077596B" w:rsidP="0077596B">
            <w:pPr>
              <w:rPr>
                <w:bCs/>
                <w:sz w:val="20"/>
                <w:szCs w:val="20"/>
                <w:lang w:val="en-US"/>
              </w:rPr>
            </w:pPr>
            <w:r w:rsidRPr="0077596B">
              <w:rPr>
                <w:bCs/>
                <w:sz w:val="20"/>
                <w:szCs w:val="20"/>
                <w:lang w:val="en-US"/>
              </w:rPr>
              <w:t>Develop resilience. Manage setbacks. Apply strategies to overcome challenges.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F427E5" w14:textId="77777777" w:rsidR="0077596B" w:rsidRPr="0077596B" w:rsidRDefault="0077596B" w:rsidP="0077596B">
            <w:pPr>
              <w:rPr>
                <w:bCs/>
                <w:sz w:val="20"/>
                <w:szCs w:val="20"/>
                <w:lang w:val="en-US"/>
              </w:rPr>
            </w:pPr>
            <w:r w:rsidRPr="0077596B">
              <w:rPr>
                <w:bCs/>
                <w:sz w:val="20"/>
                <w:szCs w:val="20"/>
                <w:lang w:val="en-US"/>
              </w:rPr>
              <w:t>Understand aspirations, careers and future pathways. Show resilience in achieving personal goals. Understand how personal actions can make a difference.</w:t>
            </w:r>
          </w:p>
        </w:tc>
      </w:tr>
    </w:tbl>
    <w:p w14:paraId="46E82E7D" w14:textId="77777777" w:rsidR="0077596B" w:rsidRPr="0077596B" w:rsidRDefault="0077596B" w:rsidP="0077596B">
      <w:pPr>
        <w:spacing w:after="0"/>
        <w:rPr>
          <w:b/>
          <w:bCs/>
          <w:sz w:val="20"/>
          <w:szCs w:val="20"/>
          <w:lang w:val="en-US"/>
        </w:rPr>
      </w:pPr>
      <w:r w:rsidRPr="0077596B">
        <w:rPr>
          <w:b/>
          <w:bCs/>
          <w:sz w:val="20"/>
          <w:szCs w:val="20"/>
          <w:lang w:val="en-US"/>
        </w:rPr>
        <w:t>Progressive Skills</w:t>
      </w:r>
    </w:p>
    <w:p w14:paraId="544C5CC8" w14:textId="77777777" w:rsidR="0077596B" w:rsidRPr="0077596B" w:rsidRDefault="0077596B" w:rsidP="0077596B">
      <w:pPr>
        <w:numPr>
          <w:ilvl w:val="0"/>
          <w:numId w:val="7"/>
        </w:numPr>
        <w:spacing w:after="0"/>
        <w:rPr>
          <w:sz w:val="20"/>
          <w:szCs w:val="20"/>
          <w:lang w:val="en-US"/>
        </w:rPr>
      </w:pPr>
      <w:r w:rsidRPr="0077596B">
        <w:rPr>
          <w:sz w:val="20"/>
          <w:szCs w:val="20"/>
          <w:lang w:val="en-US"/>
        </w:rPr>
        <w:t>Goal setting</w:t>
      </w:r>
    </w:p>
    <w:p w14:paraId="109049AA" w14:textId="77777777" w:rsidR="0077596B" w:rsidRPr="0077596B" w:rsidRDefault="0077596B" w:rsidP="0077596B">
      <w:pPr>
        <w:numPr>
          <w:ilvl w:val="0"/>
          <w:numId w:val="7"/>
        </w:numPr>
        <w:spacing w:after="0"/>
        <w:rPr>
          <w:sz w:val="20"/>
          <w:szCs w:val="20"/>
          <w:lang w:val="en-US"/>
        </w:rPr>
      </w:pPr>
      <w:r w:rsidRPr="0077596B">
        <w:rPr>
          <w:sz w:val="20"/>
          <w:szCs w:val="20"/>
          <w:lang w:val="en-US"/>
        </w:rPr>
        <w:t>Perseverance</w:t>
      </w:r>
    </w:p>
    <w:p w14:paraId="0A66AC8B" w14:textId="77777777" w:rsidR="0077596B" w:rsidRPr="0077596B" w:rsidRDefault="0077596B" w:rsidP="0077596B">
      <w:pPr>
        <w:numPr>
          <w:ilvl w:val="0"/>
          <w:numId w:val="7"/>
        </w:numPr>
        <w:spacing w:after="0"/>
        <w:rPr>
          <w:sz w:val="20"/>
          <w:szCs w:val="20"/>
          <w:lang w:val="en-US"/>
        </w:rPr>
      </w:pPr>
      <w:r w:rsidRPr="0077596B">
        <w:rPr>
          <w:sz w:val="20"/>
          <w:szCs w:val="20"/>
          <w:lang w:val="en-US"/>
        </w:rPr>
        <w:t>Collaboration</w:t>
      </w:r>
    </w:p>
    <w:p w14:paraId="1FF6034D" w14:textId="77777777" w:rsidR="0077596B" w:rsidRPr="0077596B" w:rsidRDefault="0077596B" w:rsidP="0077596B">
      <w:pPr>
        <w:numPr>
          <w:ilvl w:val="0"/>
          <w:numId w:val="7"/>
        </w:numPr>
        <w:spacing w:after="0"/>
        <w:rPr>
          <w:sz w:val="20"/>
          <w:szCs w:val="20"/>
          <w:lang w:val="en-US"/>
        </w:rPr>
      </w:pPr>
      <w:r w:rsidRPr="0077596B">
        <w:rPr>
          <w:sz w:val="20"/>
          <w:szCs w:val="20"/>
          <w:lang w:val="en-US"/>
        </w:rPr>
        <w:t>Resilience</w:t>
      </w:r>
    </w:p>
    <w:p w14:paraId="3BE95A4B" w14:textId="77777777" w:rsidR="0077596B" w:rsidRPr="0077596B" w:rsidRDefault="0077596B" w:rsidP="0077596B">
      <w:pPr>
        <w:numPr>
          <w:ilvl w:val="0"/>
          <w:numId w:val="7"/>
        </w:numPr>
        <w:spacing w:after="0"/>
        <w:rPr>
          <w:sz w:val="20"/>
          <w:szCs w:val="20"/>
          <w:lang w:val="en-US"/>
        </w:rPr>
      </w:pPr>
      <w:r w:rsidRPr="0077596B">
        <w:rPr>
          <w:sz w:val="20"/>
          <w:szCs w:val="20"/>
          <w:lang w:val="en-US"/>
        </w:rPr>
        <w:t>Self-motivation</w:t>
      </w:r>
    </w:p>
    <w:p w14:paraId="0239C75E" w14:textId="77777777" w:rsidR="0077596B" w:rsidRPr="0077596B" w:rsidRDefault="0077596B" w:rsidP="0077596B">
      <w:pPr>
        <w:numPr>
          <w:ilvl w:val="0"/>
          <w:numId w:val="7"/>
        </w:numPr>
        <w:spacing w:after="0"/>
        <w:rPr>
          <w:sz w:val="20"/>
          <w:szCs w:val="20"/>
          <w:lang w:val="en-US"/>
        </w:rPr>
      </w:pPr>
      <w:r w:rsidRPr="0077596B">
        <w:rPr>
          <w:sz w:val="20"/>
          <w:szCs w:val="20"/>
          <w:lang w:val="en-US"/>
        </w:rPr>
        <w:t>Career awareness</w:t>
      </w:r>
    </w:p>
    <w:p w14:paraId="2145DF84" w14:textId="77777777" w:rsidR="00CA4DA9" w:rsidRDefault="00CA4DA9" w:rsidP="00460D16">
      <w:pPr>
        <w:rPr>
          <w:b/>
          <w:sz w:val="24"/>
          <w:szCs w:val="24"/>
        </w:rPr>
      </w:pPr>
    </w:p>
    <w:p w14:paraId="0DD9FED1" w14:textId="77777777" w:rsidR="0077596B" w:rsidRPr="0077596B" w:rsidRDefault="0077596B" w:rsidP="0077596B">
      <w:pPr>
        <w:rPr>
          <w:b/>
          <w:sz w:val="24"/>
          <w:szCs w:val="24"/>
          <w:lang w:val="en-US"/>
        </w:rPr>
      </w:pPr>
      <w:r w:rsidRPr="0077596B">
        <w:rPr>
          <w:b/>
          <w:sz w:val="24"/>
          <w:szCs w:val="24"/>
          <w:lang w:val="en-US"/>
        </w:rPr>
        <w:t>Healthy 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9"/>
        <w:gridCol w:w="2481"/>
        <w:gridCol w:w="3217"/>
        <w:gridCol w:w="5665"/>
      </w:tblGrid>
      <w:tr w:rsidR="0077596B" w:rsidRPr="0077596B" w14:paraId="0FD563F4" w14:textId="77777777" w:rsidTr="0077596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E60222C" w14:textId="77777777" w:rsidR="0077596B" w:rsidRPr="0077596B" w:rsidRDefault="0077596B" w:rsidP="0077596B">
            <w:pPr>
              <w:rPr>
                <w:b/>
                <w:bCs/>
                <w:sz w:val="24"/>
                <w:szCs w:val="24"/>
                <w:lang w:val="en-US"/>
              </w:rPr>
            </w:pPr>
            <w:r w:rsidRPr="0077596B">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790BF388" w14:textId="77777777" w:rsidR="0077596B" w:rsidRPr="0077596B" w:rsidRDefault="0077596B" w:rsidP="0077596B">
            <w:pPr>
              <w:rPr>
                <w:b/>
                <w:bCs/>
                <w:sz w:val="24"/>
                <w:szCs w:val="24"/>
                <w:lang w:val="en-US"/>
              </w:rPr>
            </w:pPr>
            <w:r w:rsidRPr="0077596B">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5A8AAADB" w14:textId="77777777" w:rsidR="0077596B" w:rsidRPr="0077596B" w:rsidRDefault="0077596B" w:rsidP="0077596B">
            <w:pPr>
              <w:rPr>
                <w:b/>
                <w:bCs/>
                <w:sz w:val="24"/>
                <w:szCs w:val="24"/>
                <w:lang w:val="en-US"/>
              </w:rPr>
            </w:pPr>
            <w:r w:rsidRPr="0077596B">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4C9768B" w14:textId="77777777" w:rsidR="0077596B" w:rsidRPr="0077596B" w:rsidRDefault="0077596B" w:rsidP="0077596B">
            <w:pPr>
              <w:rPr>
                <w:b/>
                <w:bCs/>
                <w:sz w:val="24"/>
                <w:szCs w:val="24"/>
                <w:lang w:val="en-US"/>
              </w:rPr>
            </w:pPr>
            <w:r w:rsidRPr="0077596B">
              <w:rPr>
                <w:b/>
                <w:bCs/>
                <w:sz w:val="24"/>
                <w:szCs w:val="24"/>
                <w:lang w:val="en-US"/>
              </w:rPr>
              <w:t>Year 5/6</w:t>
            </w:r>
          </w:p>
        </w:tc>
      </w:tr>
      <w:tr w:rsidR="0077596B" w:rsidRPr="0077596B" w14:paraId="22432A0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86836A0" w14:textId="77777777" w:rsidR="0077596B" w:rsidRPr="0077596B" w:rsidRDefault="0077596B" w:rsidP="0077596B">
            <w:pPr>
              <w:rPr>
                <w:bCs/>
                <w:sz w:val="20"/>
                <w:szCs w:val="20"/>
                <w:lang w:val="en-US"/>
              </w:rPr>
            </w:pPr>
            <w:r w:rsidRPr="0077596B">
              <w:rPr>
                <w:bCs/>
                <w:sz w:val="20"/>
                <w:szCs w:val="20"/>
                <w:lang w:val="en-US"/>
              </w:rPr>
              <w:t>Understand healthy eating, exercise, sleep and hygiene.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044755" w14:textId="77777777" w:rsidR="0077596B" w:rsidRPr="0077596B" w:rsidRDefault="0077596B" w:rsidP="0077596B">
            <w:pPr>
              <w:rPr>
                <w:bCs/>
                <w:sz w:val="20"/>
                <w:szCs w:val="20"/>
                <w:lang w:val="en-US"/>
              </w:rPr>
            </w:pPr>
            <w:r w:rsidRPr="0077596B">
              <w:rPr>
                <w:bCs/>
                <w:sz w:val="20"/>
                <w:szCs w:val="20"/>
                <w:lang w:val="en-US"/>
              </w:rPr>
              <w:t>Make healthy choices. Identify ways to relax and stay well.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314BFD" w14:textId="77777777" w:rsidR="0077596B" w:rsidRPr="0077596B" w:rsidRDefault="0077596B" w:rsidP="0077596B">
            <w:pPr>
              <w:rPr>
                <w:bCs/>
                <w:sz w:val="20"/>
                <w:szCs w:val="20"/>
                <w:lang w:val="en-US"/>
              </w:rPr>
            </w:pPr>
            <w:r w:rsidRPr="0077596B">
              <w:rPr>
                <w:bCs/>
                <w:sz w:val="20"/>
                <w:szCs w:val="20"/>
                <w:lang w:val="en-US"/>
              </w:rPr>
              <w:t>Understand physical health, exercise, drugs education and personal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3D0705" w14:textId="77777777" w:rsidR="0077596B" w:rsidRPr="0077596B" w:rsidRDefault="0077596B" w:rsidP="0077596B">
            <w:pPr>
              <w:rPr>
                <w:bCs/>
                <w:sz w:val="20"/>
                <w:szCs w:val="20"/>
                <w:lang w:val="en-US"/>
              </w:rPr>
            </w:pPr>
            <w:r w:rsidRPr="0077596B">
              <w:rPr>
                <w:bCs/>
                <w:sz w:val="20"/>
                <w:szCs w:val="20"/>
                <w:lang w:val="en-US"/>
              </w:rPr>
              <w:t>Evaluate risks. Understand exploitation, peer pressure, smoking, alcohol and body image. Take responsibility for personal health and wellbeing.</w:t>
            </w:r>
          </w:p>
        </w:tc>
      </w:tr>
    </w:tbl>
    <w:p w14:paraId="70B12147" w14:textId="77777777" w:rsidR="0077596B" w:rsidRPr="0077596B" w:rsidRDefault="0077596B" w:rsidP="0077596B">
      <w:pPr>
        <w:spacing w:after="0"/>
        <w:rPr>
          <w:b/>
          <w:bCs/>
          <w:sz w:val="20"/>
          <w:szCs w:val="20"/>
          <w:lang w:val="en-US"/>
        </w:rPr>
      </w:pPr>
      <w:r w:rsidRPr="0077596B">
        <w:rPr>
          <w:b/>
          <w:bCs/>
          <w:sz w:val="20"/>
          <w:szCs w:val="20"/>
          <w:lang w:val="en-US"/>
        </w:rPr>
        <w:t>Progressive Skills</w:t>
      </w:r>
    </w:p>
    <w:p w14:paraId="56569468" w14:textId="77777777" w:rsidR="0077596B" w:rsidRPr="0077596B" w:rsidRDefault="0077596B" w:rsidP="0077596B">
      <w:pPr>
        <w:numPr>
          <w:ilvl w:val="0"/>
          <w:numId w:val="8"/>
        </w:numPr>
        <w:spacing w:after="0"/>
        <w:rPr>
          <w:sz w:val="20"/>
          <w:szCs w:val="20"/>
          <w:lang w:val="en-US"/>
        </w:rPr>
      </w:pPr>
      <w:r w:rsidRPr="0077596B">
        <w:rPr>
          <w:sz w:val="20"/>
          <w:szCs w:val="20"/>
          <w:lang w:val="en-US"/>
        </w:rPr>
        <w:t>Healthy lifestyle choices</w:t>
      </w:r>
    </w:p>
    <w:p w14:paraId="52883E1C" w14:textId="77777777" w:rsidR="0077596B" w:rsidRPr="0077596B" w:rsidRDefault="0077596B" w:rsidP="0077596B">
      <w:pPr>
        <w:numPr>
          <w:ilvl w:val="0"/>
          <w:numId w:val="8"/>
        </w:numPr>
        <w:spacing w:after="0"/>
        <w:rPr>
          <w:sz w:val="20"/>
          <w:szCs w:val="20"/>
          <w:lang w:val="en-US"/>
        </w:rPr>
      </w:pPr>
      <w:r w:rsidRPr="0077596B">
        <w:rPr>
          <w:sz w:val="20"/>
          <w:szCs w:val="20"/>
          <w:lang w:val="en-US"/>
        </w:rPr>
        <w:t>Risk management</w:t>
      </w:r>
    </w:p>
    <w:p w14:paraId="4FC39A54" w14:textId="77777777" w:rsidR="0077596B" w:rsidRPr="0077596B" w:rsidRDefault="0077596B" w:rsidP="0077596B">
      <w:pPr>
        <w:numPr>
          <w:ilvl w:val="0"/>
          <w:numId w:val="8"/>
        </w:numPr>
        <w:spacing w:after="0"/>
        <w:rPr>
          <w:sz w:val="20"/>
          <w:szCs w:val="20"/>
          <w:lang w:val="en-US"/>
        </w:rPr>
      </w:pPr>
      <w:r w:rsidRPr="0077596B">
        <w:rPr>
          <w:sz w:val="20"/>
          <w:szCs w:val="20"/>
          <w:lang w:val="en-US"/>
        </w:rPr>
        <w:t>Personal safety</w:t>
      </w:r>
    </w:p>
    <w:p w14:paraId="1E046069" w14:textId="77777777" w:rsidR="0077596B" w:rsidRPr="0077596B" w:rsidRDefault="0077596B" w:rsidP="0077596B">
      <w:pPr>
        <w:numPr>
          <w:ilvl w:val="0"/>
          <w:numId w:val="8"/>
        </w:numPr>
        <w:spacing w:after="0"/>
        <w:rPr>
          <w:sz w:val="20"/>
          <w:szCs w:val="20"/>
          <w:lang w:val="en-US"/>
        </w:rPr>
      </w:pPr>
      <w:r w:rsidRPr="0077596B">
        <w:rPr>
          <w:sz w:val="20"/>
          <w:szCs w:val="20"/>
          <w:lang w:val="en-US"/>
        </w:rPr>
        <w:t>Mental wellbeing</w:t>
      </w:r>
    </w:p>
    <w:p w14:paraId="28F35218" w14:textId="77777777" w:rsidR="0077596B" w:rsidRPr="0077596B" w:rsidRDefault="0077596B" w:rsidP="0077596B">
      <w:pPr>
        <w:numPr>
          <w:ilvl w:val="0"/>
          <w:numId w:val="8"/>
        </w:numPr>
        <w:spacing w:after="0"/>
        <w:rPr>
          <w:sz w:val="20"/>
          <w:szCs w:val="20"/>
          <w:lang w:val="en-US"/>
        </w:rPr>
      </w:pPr>
      <w:r w:rsidRPr="0077596B">
        <w:rPr>
          <w:sz w:val="20"/>
          <w:szCs w:val="20"/>
          <w:lang w:val="en-US"/>
        </w:rPr>
        <w:t>Resilience</w:t>
      </w:r>
    </w:p>
    <w:p w14:paraId="19A1342B" w14:textId="77777777" w:rsidR="0077596B" w:rsidRPr="0077596B" w:rsidRDefault="0077596B" w:rsidP="0077596B">
      <w:pPr>
        <w:numPr>
          <w:ilvl w:val="0"/>
          <w:numId w:val="8"/>
        </w:numPr>
        <w:spacing w:after="0"/>
        <w:rPr>
          <w:sz w:val="20"/>
          <w:szCs w:val="20"/>
          <w:lang w:val="en-US"/>
        </w:rPr>
      </w:pPr>
      <w:r w:rsidRPr="0077596B">
        <w:rPr>
          <w:sz w:val="20"/>
          <w:szCs w:val="20"/>
          <w:lang w:val="en-US"/>
        </w:rPr>
        <w:t>Informed decision making</w:t>
      </w:r>
    </w:p>
    <w:p w14:paraId="4F9D7246" w14:textId="77777777" w:rsidR="0077596B" w:rsidRDefault="0077596B" w:rsidP="00460D16">
      <w:pPr>
        <w:rPr>
          <w:b/>
          <w:sz w:val="24"/>
          <w:szCs w:val="24"/>
        </w:rPr>
      </w:pPr>
    </w:p>
    <w:p w14:paraId="01C46AD7" w14:textId="77777777" w:rsidR="0077596B" w:rsidRDefault="0077596B" w:rsidP="00460D16">
      <w:pPr>
        <w:rPr>
          <w:b/>
          <w:sz w:val="24"/>
          <w:szCs w:val="24"/>
        </w:rPr>
      </w:pPr>
    </w:p>
    <w:p w14:paraId="1DE4606E" w14:textId="77777777" w:rsidR="0077596B" w:rsidRDefault="0077596B" w:rsidP="00460D16">
      <w:pPr>
        <w:rPr>
          <w:b/>
          <w:sz w:val="24"/>
          <w:szCs w:val="24"/>
        </w:rPr>
      </w:pPr>
    </w:p>
    <w:p w14:paraId="7FDACB16" w14:textId="77777777" w:rsidR="0077596B" w:rsidRDefault="0077596B" w:rsidP="00460D16">
      <w:pPr>
        <w:rPr>
          <w:b/>
          <w:sz w:val="24"/>
          <w:szCs w:val="24"/>
        </w:rPr>
      </w:pPr>
    </w:p>
    <w:p w14:paraId="09BA70D8" w14:textId="77777777" w:rsidR="0077596B" w:rsidRPr="0077596B" w:rsidRDefault="0077596B" w:rsidP="0077596B">
      <w:pPr>
        <w:rPr>
          <w:b/>
          <w:sz w:val="24"/>
          <w:szCs w:val="24"/>
          <w:lang w:val="en-US"/>
        </w:rPr>
      </w:pPr>
      <w:r w:rsidRPr="0077596B">
        <w:rPr>
          <w:b/>
          <w:sz w:val="24"/>
          <w:szCs w:val="24"/>
          <w:lang w:val="en-US"/>
        </w:rPr>
        <w:t>Relationships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8"/>
        <w:gridCol w:w="3128"/>
        <w:gridCol w:w="3644"/>
        <w:gridCol w:w="4172"/>
      </w:tblGrid>
      <w:tr w:rsidR="0077596B" w:rsidRPr="0077596B" w14:paraId="77027CB5" w14:textId="77777777" w:rsidTr="0077596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C6BF0E7" w14:textId="77777777" w:rsidR="0077596B" w:rsidRPr="0077596B" w:rsidRDefault="0077596B" w:rsidP="0077596B">
            <w:pPr>
              <w:rPr>
                <w:b/>
                <w:bCs/>
                <w:sz w:val="24"/>
                <w:szCs w:val="24"/>
                <w:lang w:val="en-US"/>
              </w:rPr>
            </w:pPr>
            <w:r w:rsidRPr="0077596B">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74058E0E" w14:textId="77777777" w:rsidR="0077596B" w:rsidRPr="0077596B" w:rsidRDefault="0077596B" w:rsidP="0077596B">
            <w:pPr>
              <w:rPr>
                <w:b/>
                <w:bCs/>
                <w:sz w:val="24"/>
                <w:szCs w:val="24"/>
                <w:lang w:val="en-US"/>
              </w:rPr>
            </w:pPr>
            <w:r w:rsidRPr="0077596B">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4279B83" w14:textId="77777777" w:rsidR="0077596B" w:rsidRPr="0077596B" w:rsidRDefault="0077596B" w:rsidP="0077596B">
            <w:pPr>
              <w:rPr>
                <w:b/>
                <w:bCs/>
                <w:sz w:val="24"/>
                <w:szCs w:val="24"/>
                <w:lang w:val="en-US"/>
              </w:rPr>
            </w:pPr>
            <w:r w:rsidRPr="0077596B">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4E859DC5" w14:textId="77777777" w:rsidR="0077596B" w:rsidRPr="0077596B" w:rsidRDefault="0077596B" w:rsidP="0077596B">
            <w:pPr>
              <w:rPr>
                <w:b/>
                <w:bCs/>
                <w:sz w:val="24"/>
                <w:szCs w:val="24"/>
                <w:lang w:val="en-US"/>
              </w:rPr>
            </w:pPr>
            <w:r w:rsidRPr="0077596B">
              <w:rPr>
                <w:b/>
                <w:bCs/>
                <w:sz w:val="24"/>
                <w:szCs w:val="24"/>
                <w:lang w:val="en-US"/>
              </w:rPr>
              <w:t>Year 5/6</w:t>
            </w:r>
          </w:p>
        </w:tc>
      </w:tr>
      <w:tr w:rsidR="0077596B" w:rsidRPr="0077596B" w14:paraId="5580213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772C68" w14:textId="77777777" w:rsidR="0077596B" w:rsidRPr="0077596B" w:rsidRDefault="0077596B" w:rsidP="0077596B">
            <w:pPr>
              <w:rPr>
                <w:bCs/>
                <w:sz w:val="20"/>
                <w:szCs w:val="20"/>
                <w:lang w:val="en-US"/>
              </w:rPr>
            </w:pPr>
            <w:r w:rsidRPr="0077596B">
              <w:rPr>
                <w:bCs/>
                <w:sz w:val="20"/>
                <w:szCs w:val="20"/>
                <w:lang w:val="en-US"/>
              </w:rPr>
              <w:t>Understand friendship and family relationships. Learn how to resolve simple conflicts.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EF66FA" w14:textId="77777777" w:rsidR="0077596B" w:rsidRPr="0077596B" w:rsidRDefault="0077596B" w:rsidP="0077596B">
            <w:pPr>
              <w:rPr>
                <w:bCs/>
                <w:sz w:val="20"/>
                <w:szCs w:val="20"/>
                <w:lang w:val="en-US"/>
              </w:rPr>
            </w:pPr>
            <w:r w:rsidRPr="0077596B">
              <w:rPr>
                <w:bCs/>
                <w:sz w:val="20"/>
                <w:szCs w:val="20"/>
                <w:lang w:val="en-US"/>
              </w:rPr>
              <w:t>Recognise different family structures. Understand personal boundaries and healthy friendships.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4E4C73" w14:textId="77777777" w:rsidR="0077596B" w:rsidRPr="0077596B" w:rsidRDefault="0077596B" w:rsidP="0077596B">
            <w:pPr>
              <w:rPr>
                <w:bCs/>
                <w:sz w:val="20"/>
                <w:szCs w:val="20"/>
                <w:lang w:val="en-US"/>
              </w:rPr>
            </w:pPr>
            <w:r w:rsidRPr="0077596B">
              <w:rPr>
                <w:bCs/>
                <w:sz w:val="20"/>
                <w:szCs w:val="20"/>
                <w:lang w:val="en-US"/>
              </w:rPr>
              <w:t>Understand stereotypes, family relationships and online safety. Recognise feelings associated with relationships.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D7CA7E" w14:textId="77777777" w:rsidR="0077596B" w:rsidRPr="0077596B" w:rsidRDefault="0077596B" w:rsidP="0077596B">
            <w:pPr>
              <w:rPr>
                <w:bCs/>
                <w:sz w:val="20"/>
                <w:szCs w:val="20"/>
                <w:lang w:val="en-US"/>
              </w:rPr>
            </w:pPr>
            <w:r w:rsidRPr="0077596B">
              <w:rPr>
                <w:bCs/>
                <w:sz w:val="20"/>
                <w:szCs w:val="20"/>
                <w:lang w:val="en-US"/>
              </w:rPr>
              <w:t>Develop self-esteem. Manage loss and change. Understand online safety, healthy relationships, boundaries and emotional wellbeing.</w:t>
            </w:r>
          </w:p>
        </w:tc>
      </w:tr>
    </w:tbl>
    <w:p w14:paraId="57F02952" w14:textId="77777777" w:rsidR="0077596B" w:rsidRPr="0077596B" w:rsidRDefault="0077596B" w:rsidP="0077596B">
      <w:pPr>
        <w:spacing w:after="0"/>
        <w:rPr>
          <w:b/>
          <w:bCs/>
          <w:sz w:val="20"/>
          <w:szCs w:val="20"/>
          <w:lang w:val="en-US"/>
        </w:rPr>
      </w:pPr>
      <w:r w:rsidRPr="0077596B">
        <w:rPr>
          <w:b/>
          <w:bCs/>
          <w:sz w:val="20"/>
          <w:szCs w:val="20"/>
          <w:lang w:val="en-US"/>
        </w:rPr>
        <w:t>Progressive Skills</w:t>
      </w:r>
    </w:p>
    <w:p w14:paraId="336E1811" w14:textId="77777777" w:rsidR="0077596B" w:rsidRPr="0077596B" w:rsidRDefault="0077596B" w:rsidP="0077596B">
      <w:pPr>
        <w:numPr>
          <w:ilvl w:val="0"/>
          <w:numId w:val="9"/>
        </w:numPr>
        <w:spacing w:after="0"/>
        <w:rPr>
          <w:sz w:val="20"/>
          <w:szCs w:val="20"/>
          <w:lang w:val="en-US"/>
        </w:rPr>
      </w:pPr>
      <w:r w:rsidRPr="0077596B">
        <w:rPr>
          <w:sz w:val="20"/>
          <w:szCs w:val="20"/>
          <w:lang w:val="en-US"/>
        </w:rPr>
        <w:t>Communication</w:t>
      </w:r>
    </w:p>
    <w:p w14:paraId="219E1686" w14:textId="77777777" w:rsidR="0077596B" w:rsidRPr="0077596B" w:rsidRDefault="0077596B" w:rsidP="0077596B">
      <w:pPr>
        <w:numPr>
          <w:ilvl w:val="0"/>
          <w:numId w:val="9"/>
        </w:numPr>
        <w:spacing w:after="0"/>
        <w:rPr>
          <w:sz w:val="20"/>
          <w:szCs w:val="20"/>
          <w:lang w:val="en-US"/>
        </w:rPr>
      </w:pPr>
      <w:r w:rsidRPr="0077596B">
        <w:rPr>
          <w:sz w:val="20"/>
          <w:szCs w:val="20"/>
          <w:lang w:val="en-US"/>
        </w:rPr>
        <w:t>Friendship skills</w:t>
      </w:r>
    </w:p>
    <w:p w14:paraId="48D2DE0F" w14:textId="77777777" w:rsidR="0077596B" w:rsidRPr="0077596B" w:rsidRDefault="0077596B" w:rsidP="0077596B">
      <w:pPr>
        <w:numPr>
          <w:ilvl w:val="0"/>
          <w:numId w:val="9"/>
        </w:numPr>
        <w:spacing w:after="0"/>
        <w:rPr>
          <w:sz w:val="20"/>
          <w:szCs w:val="20"/>
          <w:lang w:val="en-US"/>
        </w:rPr>
      </w:pPr>
      <w:r w:rsidRPr="0077596B">
        <w:rPr>
          <w:sz w:val="20"/>
          <w:szCs w:val="20"/>
          <w:lang w:val="en-US"/>
        </w:rPr>
        <w:t>Conflict resolution</w:t>
      </w:r>
    </w:p>
    <w:p w14:paraId="5C9DB4F2" w14:textId="77777777" w:rsidR="0077596B" w:rsidRPr="0077596B" w:rsidRDefault="0077596B" w:rsidP="0077596B">
      <w:pPr>
        <w:numPr>
          <w:ilvl w:val="0"/>
          <w:numId w:val="9"/>
        </w:numPr>
        <w:spacing w:after="0"/>
        <w:rPr>
          <w:sz w:val="20"/>
          <w:szCs w:val="20"/>
          <w:lang w:val="en-US"/>
        </w:rPr>
      </w:pPr>
      <w:r w:rsidRPr="0077596B">
        <w:rPr>
          <w:sz w:val="20"/>
          <w:szCs w:val="20"/>
          <w:lang w:val="en-US"/>
        </w:rPr>
        <w:t>Boundaries</w:t>
      </w:r>
    </w:p>
    <w:p w14:paraId="29339D67" w14:textId="77777777" w:rsidR="0077596B" w:rsidRPr="0077596B" w:rsidRDefault="0077596B" w:rsidP="0077596B">
      <w:pPr>
        <w:numPr>
          <w:ilvl w:val="0"/>
          <w:numId w:val="9"/>
        </w:numPr>
        <w:spacing w:after="0"/>
        <w:rPr>
          <w:sz w:val="20"/>
          <w:szCs w:val="20"/>
          <w:lang w:val="en-US"/>
        </w:rPr>
      </w:pPr>
      <w:r w:rsidRPr="0077596B">
        <w:rPr>
          <w:sz w:val="20"/>
          <w:szCs w:val="20"/>
          <w:lang w:val="en-US"/>
        </w:rPr>
        <w:t>Consent</w:t>
      </w:r>
    </w:p>
    <w:p w14:paraId="3C2A4B10" w14:textId="77777777" w:rsidR="0077596B" w:rsidRPr="0077596B" w:rsidRDefault="0077596B" w:rsidP="0077596B">
      <w:pPr>
        <w:numPr>
          <w:ilvl w:val="0"/>
          <w:numId w:val="9"/>
        </w:numPr>
        <w:spacing w:after="0"/>
        <w:rPr>
          <w:sz w:val="20"/>
          <w:szCs w:val="20"/>
          <w:lang w:val="en-US"/>
        </w:rPr>
      </w:pPr>
      <w:r w:rsidRPr="0077596B">
        <w:rPr>
          <w:sz w:val="20"/>
          <w:szCs w:val="20"/>
          <w:lang w:val="en-US"/>
        </w:rPr>
        <w:t>Online safety</w:t>
      </w:r>
    </w:p>
    <w:p w14:paraId="3D8E8C10" w14:textId="77777777" w:rsidR="0077596B" w:rsidRPr="0077596B" w:rsidRDefault="0077596B" w:rsidP="0077596B">
      <w:pPr>
        <w:numPr>
          <w:ilvl w:val="0"/>
          <w:numId w:val="9"/>
        </w:numPr>
        <w:spacing w:after="0"/>
        <w:rPr>
          <w:sz w:val="20"/>
          <w:szCs w:val="20"/>
          <w:lang w:val="en-US"/>
        </w:rPr>
      </w:pPr>
      <w:r w:rsidRPr="0077596B">
        <w:rPr>
          <w:sz w:val="20"/>
          <w:szCs w:val="20"/>
          <w:lang w:val="en-US"/>
        </w:rPr>
        <w:t>Respectful relationships</w:t>
      </w:r>
    </w:p>
    <w:p w14:paraId="38300EAC" w14:textId="77777777" w:rsidR="0077596B" w:rsidRDefault="0077596B" w:rsidP="00460D16">
      <w:pPr>
        <w:rPr>
          <w:b/>
          <w:sz w:val="24"/>
          <w:szCs w:val="24"/>
        </w:rPr>
      </w:pPr>
    </w:p>
    <w:p w14:paraId="1E6DE511" w14:textId="77777777" w:rsidR="0077596B" w:rsidRPr="0077596B" w:rsidRDefault="0077596B" w:rsidP="0077596B">
      <w:pPr>
        <w:rPr>
          <w:b/>
          <w:sz w:val="24"/>
          <w:szCs w:val="24"/>
          <w:lang w:val="en-US"/>
        </w:rPr>
      </w:pPr>
      <w:r w:rsidRPr="0077596B">
        <w:rPr>
          <w:b/>
          <w:sz w:val="24"/>
          <w:szCs w:val="24"/>
          <w:lang w:val="en-US"/>
        </w:rPr>
        <w:t>Changing 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9"/>
        <w:gridCol w:w="2740"/>
        <w:gridCol w:w="3814"/>
        <w:gridCol w:w="4189"/>
      </w:tblGrid>
      <w:tr w:rsidR="0077596B" w:rsidRPr="0077596B" w14:paraId="4ADEFD13" w14:textId="77777777" w:rsidTr="0077596B">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0814AB07" w14:textId="77777777" w:rsidR="0077596B" w:rsidRPr="0077596B" w:rsidRDefault="0077596B" w:rsidP="0077596B">
            <w:pPr>
              <w:rPr>
                <w:b/>
                <w:bCs/>
                <w:sz w:val="24"/>
                <w:szCs w:val="24"/>
                <w:lang w:val="en-US"/>
              </w:rPr>
            </w:pPr>
            <w:r w:rsidRPr="0077596B">
              <w:rPr>
                <w:b/>
                <w:bCs/>
                <w:sz w:val="24"/>
                <w:szCs w:val="24"/>
                <w:lang w:val="en-US"/>
              </w:rPr>
              <w:t>EYFS</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1BF1DE6C" w14:textId="77777777" w:rsidR="0077596B" w:rsidRPr="0077596B" w:rsidRDefault="0077596B" w:rsidP="0077596B">
            <w:pPr>
              <w:rPr>
                <w:b/>
                <w:bCs/>
                <w:sz w:val="24"/>
                <w:szCs w:val="24"/>
                <w:lang w:val="en-US"/>
              </w:rPr>
            </w:pPr>
            <w:r w:rsidRPr="0077596B">
              <w:rPr>
                <w:b/>
                <w:bCs/>
                <w:sz w:val="24"/>
                <w:szCs w:val="24"/>
                <w:lang w:val="en-US"/>
              </w:rPr>
              <w:t>Year 1/2</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28EE9586" w14:textId="77777777" w:rsidR="0077596B" w:rsidRPr="0077596B" w:rsidRDefault="0077596B" w:rsidP="0077596B">
            <w:pPr>
              <w:rPr>
                <w:b/>
                <w:bCs/>
                <w:sz w:val="24"/>
                <w:szCs w:val="24"/>
                <w:lang w:val="en-US"/>
              </w:rPr>
            </w:pPr>
            <w:r w:rsidRPr="0077596B">
              <w:rPr>
                <w:b/>
                <w:bCs/>
                <w:sz w:val="24"/>
                <w:szCs w:val="24"/>
                <w:lang w:val="en-US"/>
              </w:rPr>
              <w:t>Year 3/4</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3EB09AC" w14:textId="77777777" w:rsidR="0077596B" w:rsidRPr="0077596B" w:rsidRDefault="0077596B" w:rsidP="0077596B">
            <w:pPr>
              <w:rPr>
                <w:b/>
                <w:bCs/>
                <w:sz w:val="24"/>
                <w:szCs w:val="24"/>
                <w:lang w:val="en-US"/>
              </w:rPr>
            </w:pPr>
            <w:r w:rsidRPr="0077596B">
              <w:rPr>
                <w:b/>
                <w:bCs/>
                <w:sz w:val="24"/>
                <w:szCs w:val="24"/>
                <w:lang w:val="en-US"/>
              </w:rPr>
              <w:t>Year 5/6</w:t>
            </w:r>
          </w:p>
        </w:tc>
      </w:tr>
      <w:tr w:rsidR="0077596B" w:rsidRPr="0077596B" w14:paraId="762CF02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9FA9D3" w14:textId="77777777" w:rsidR="0077596B" w:rsidRPr="0077596B" w:rsidRDefault="0077596B" w:rsidP="0077596B">
            <w:pPr>
              <w:rPr>
                <w:bCs/>
                <w:sz w:val="20"/>
                <w:szCs w:val="20"/>
                <w:lang w:val="en-US"/>
              </w:rPr>
            </w:pPr>
            <w:r w:rsidRPr="0077596B">
              <w:rPr>
                <w:bCs/>
                <w:sz w:val="20"/>
                <w:szCs w:val="20"/>
                <w:lang w:val="en-US"/>
              </w:rPr>
              <w:t>Understand growth and change. Recognise that bodies change over time.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430161" w14:textId="77777777" w:rsidR="0077596B" w:rsidRPr="0077596B" w:rsidRDefault="0077596B" w:rsidP="0077596B">
            <w:pPr>
              <w:rPr>
                <w:bCs/>
                <w:sz w:val="20"/>
                <w:szCs w:val="20"/>
                <w:lang w:val="en-US"/>
              </w:rPr>
            </w:pPr>
            <w:r w:rsidRPr="0077596B">
              <w:rPr>
                <w:bCs/>
                <w:sz w:val="20"/>
                <w:szCs w:val="20"/>
                <w:lang w:val="en-US"/>
              </w:rPr>
              <w:t>Understand life cycles and use correct names for body parts.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98DE7F" w14:textId="77777777" w:rsidR="0077596B" w:rsidRPr="0077596B" w:rsidRDefault="0077596B" w:rsidP="0077596B">
            <w:pPr>
              <w:rPr>
                <w:bCs/>
                <w:sz w:val="20"/>
                <w:szCs w:val="20"/>
                <w:lang w:val="en-US"/>
              </w:rPr>
            </w:pPr>
            <w:r w:rsidRPr="0077596B">
              <w:rPr>
                <w:bCs/>
                <w:sz w:val="20"/>
                <w:szCs w:val="20"/>
                <w:lang w:val="en-US"/>
              </w:rPr>
              <w:t>Understand puberty and how bodies change. Recognise that everyone develops differently.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9C9C82" w14:textId="77777777" w:rsidR="0077596B" w:rsidRPr="0077596B" w:rsidRDefault="0077596B" w:rsidP="0077596B">
            <w:pPr>
              <w:rPr>
                <w:bCs/>
                <w:sz w:val="20"/>
                <w:szCs w:val="20"/>
                <w:lang w:val="en-US"/>
              </w:rPr>
            </w:pPr>
            <w:r w:rsidRPr="0077596B">
              <w:rPr>
                <w:bCs/>
                <w:sz w:val="20"/>
                <w:szCs w:val="20"/>
                <w:lang w:val="en-US"/>
              </w:rPr>
              <w:t>Understand puberty, conception, pregnancy, body image, consent and transition to secondary school.</w:t>
            </w:r>
          </w:p>
        </w:tc>
      </w:tr>
    </w:tbl>
    <w:p w14:paraId="2219C49B" w14:textId="77777777" w:rsidR="0077596B" w:rsidRPr="0077596B" w:rsidRDefault="0077596B" w:rsidP="0077596B">
      <w:pPr>
        <w:spacing w:after="0"/>
        <w:rPr>
          <w:b/>
          <w:bCs/>
          <w:sz w:val="20"/>
          <w:szCs w:val="20"/>
          <w:lang w:val="en-US"/>
        </w:rPr>
      </w:pPr>
      <w:r w:rsidRPr="0077596B">
        <w:rPr>
          <w:b/>
          <w:bCs/>
          <w:sz w:val="20"/>
          <w:szCs w:val="20"/>
          <w:lang w:val="en-US"/>
        </w:rPr>
        <w:t>Progressive Skills</w:t>
      </w:r>
    </w:p>
    <w:p w14:paraId="51982AA0" w14:textId="77777777" w:rsidR="0077596B" w:rsidRPr="0077596B" w:rsidRDefault="0077596B" w:rsidP="0077596B">
      <w:pPr>
        <w:numPr>
          <w:ilvl w:val="0"/>
          <w:numId w:val="10"/>
        </w:numPr>
        <w:spacing w:after="0"/>
        <w:rPr>
          <w:sz w:val="20"/>
          <w:szCs w:val="20"/>
          <w:lang w:val="en-US"/>
        </w:rPr>
      </w:pPr>
      <w:r w:rsidRPr="0077596B">
        <w:rPr>
          <w:sz w:val="20"/>
          <w:szCs w:val="20"/>
          <w:lang w:val="en-US"/>
        </w:rPr>
        <w:t>Self-awareness</w:t>
      </w:r>
    </w:p>
    <w:p w14:paraId="55A81E6E" w14:textId="77777777" w:rsidR="0077596B" w:rsidRPr="0077596B" w:rsidRDefault="0077596B" w:rsidP="0077596B">
      <w:pPr>
        <w:numPr>
          <w:ilvl w:val="0"/>
          <w:numId w:val="10"/>
        </w:numPr>
        <w:spacing w:after="0"/>
        <w:rPr>
          <w:sz w:val="20"/>
          <w:szCs w:val="20"/>
          <w:lang w:val="en-US"/>
        </w:rPr>
      </w:pPr>
      <w:r w:rsidRPr="0077596B">
        <w:rPr>
          <w:sz w:val="20"/>
          <w:szCs w:val="20"/>
          <w:lang w:val="en-US"/>
        </w:rPr>
        <w:t>Understanding change</w:t>
      </w:r>
    </w:p>
    <w:p w14:paraId="2DA447CA" w14:textId="77777777" w:rsidR="0077596B" w:rsidRPr="0077596B" w:rsidRDefault="0077596B" w:rsidP="0077596B">
      <w:pPr>
        <w:numPr>
          <w:ilvl w:val="0"/>
          <w:numId w:val="10"/>
        </w:numPr>
        <w:spacing w:after="0"/>
        <w:rPr>
          <w:sz w:val="20"/>
          <w:szCs w:val="20"/>
          <w:lang w:val="en-US"/>
        </w:rPr>
      </w:pPr>
      <w:r w:rsidRPr="0077596B">
        <w:rPr>
          <w:sz w:val="20"/>
          <w:szCs w:val="20"/>
          <w:lang w:val="en-US"/>
        </w:rPr>
        <w:t>Body confidence</w:t>
      </w:r>
    </w:p>
    <w:p w14:paraId="1262E475" w14:textId="77777777" w:rsidR="0077596B" w:rsidRPr="0077596B" w:rsidRDefault="0077596B" w:rsidP="0077596B">
      <w:pPr>
        <w:numPr>
          <w:ilvl w:val="0"/>
          <w:numId w:val="10"/>
        </w:numPr>
        <w:spacing w:after="0"/>
        <w:rPr>
          <w:sz w:val="20"/>
          <w:szCs w:val="20"/>
          <w:lang w:val="en-US"/>
        </w:rPr>
      </w:pPr>
      <w:r w:rsidRPr="0077596B">
        <w:rPr>
          <w:sz w:val="20"/>
          <w:szCs w:val="20"/>
          <w:lang w:val="en-US"/>
        </w:rPr>
        <w:t>Health literacy</w:t>
      </w:r>
    </w:p>
    <w:p w14:paraId="76E30855" w14:textId="77777777" w:rsidR="0077596B" w:rsidRPr="0077596B" w:rsidRDefault="0077596B" w:rsidP="0077596B">
      <w:pPr>
        <w:numPr>
          <w:ilvl w:val="0"/>
          <w:numId w:val="10"/>
        </w:numPr>
        <w:spacing w:after="0"/>
        <w:rPr>
          <w:sz w:val="20"/>
          <w:szCs w:val="20"/>
          <w:lang w:val="en-US"/>
        </w:rPr>
      </w:pPr>
      <w:r w:rsidRPr="0077596B">
        <w:rPr>
          <w:sz w:val="20"/>
          <w:szCs w:val="20"/>
          <w:lang w:val="en-US"/>
        </w:rPr>
        <w:t>Respectful discussion</w:t>
      </w:r>
    </w:p>
    <w:p w14:paraId="7EC3AF0B" w14:textId="77777777" w:rsidR="0077596B" w:rsidRPr="0077596B" w:rsidRDefault="0077596B" w:rsidP="0077596B">
      <w:pPr>
        <w:numPr>
          <w:ilvl w:val="0"/>
          <w:numId w:val="10"/>
        </w:numPr>
        <w:spacing w:after="0"/>
        <w:rPr>
          <w:sz w:val="20"/>
          <w:szCs w:val="20"/>
          <w:lang w:val="en-US"/>
        </w:rPr>
      </w:pPr>
      <w:r w:rsidRPr="0077596B">
        <w:rPr>
          <w:sz w:val="20"/>
          <w:szCs w:val="20"/>
          <w:lang w:val="en-US"/>
        </w:rPr>
        <w:t>Understanding puberty and reproduction</w:t>
      </w:r>
    </w:p>
    <w:p w14:paraId="1242E802" w14:textId="77777777" w:rsidR="0077596B" w:rsidRDefault="0077596B" w:rsidP="00460D16">
      <w:pPr>
        <w:rPr>
          <w:b/>
          <w:sz w:val="24"/>
          <w:szCs w:val="24"/>
        </w:rPr>
      </w:pPr>
    </w:p>
    <w:p w14:paraId="68689EB6" w14:textId="77777777" w:rsidR="0077596B" w:rsidRDefault="0077596B" w:rsidP="00460D16">
      <w:pPr>
        <w:rPr>
          <w:b/>
          <w:sz w:val="24"/>
          <w:szCs w:val="24"/>
        </w:rPr>
      </w:pPr>
    </w:p>
    <w:p w14:paraId="0AA6B16A" w14:textId="77777777" w:rsidR="0077596B" w:rsidRDefault="0077596B" w:rsidP="00460D16">
      <w:pPr>
        <w:rPr>
          <w:b/>
          <w:sz w:val="24"/>
          <w:szCs w:val="24"/>
        </w:rPr>
      </w:pPr>
    </w:p>
    <w:p w14:paraId="6B4F1444" w14:textId="77777777" w:rsidR="0077596B" w:rsidRPr="0077596B" w:rsidRDefault="0077596B" w:rsidP="0077596B">
      <w:pPr>
        <w:spacing w:after="0"/>
        <w:rPr>
          <w:b/>
          <w:bCs/>
          <w:sz w:val="20"/>
          <w:szCs w:val="20"/>
          <w:lang w:val="en-US"/>
        </w:rPr>
      </w:pPr>
      <w:r w:rsidRPr="0077596B">
        <w:rPr>
          <w:b/>
          <w:bCs/>
          <w:sz w:val="20"/>
          <w:szCs w:val="20"/>
          <w:lang w:val="en-US"/>
        </w:rPr>
        <w:t>End of Key Stage Expectations</w:t>
      </w:r>
    </w:p>
    <w:p w14:paraId="53C96159" w14:textId="77777777" w:rsidR="0077596B" w:rsidRPr="0077596B" w:rsidRDefault="0077596B" w:rsidP="0077596B">
      <w:pPr>
        <w:spacing w:after="0"/>
        <w:rPr>
          <w:sz w:val="20"/>
          <w:szCs w:val="20"/>
          <w:lang w:val="en-US"/>
        </w:rPr>
      </w:pPr>
      <w:r w:rsidRPr="0077596B">
        <w:rPr>
          <w:sz w:val="20"/>
          <w:szCs w:val="20"/>
          <w:lang w:val="en-US"/>
        </w:rPr>
        <w:t>By the end of KS1 pupils will:</w:t>
      </w:r>
    </w:p>
    <w:p w14:paraId="6FA87BDB" w14:textId="77777777" w:rsidR="0077596B" w:rsidRPr="0077596B" w:rsidRDefault="0077596B" w:rsidP="0077596B">
      <w:pPr>
        <w:numPr>
          <w:ilvl w:val="0"/>
          <w:numId w:val="11"/>
        </w:numPr>
        <w:spacing w:after="0"/>
        <w:rPr>
          <w:sz w:val="20"/>
          <w:szCs w:val="20"/>
          <w:lang w:val="en-US"/>
        </w:rPr>
      </w:pPr>
      <w:r w:rsidRPr="0077596B">
        <w:rPr>
          <w:sz w:val="20"/>
          <w:szCs w:val="20"/>
          <w:lang w:val="en-US"/>
        </w:rPr>
        <w:t>Recognise and manage basic emotions.</w:t>
      </w:r>
    </w:p>
    <w:p w14:paraId="2DA4694F" w14:textId="77777777" w:rsidR="0077596B" w:rsidRPr="0077596B" w:rsidRDefault="0077596B" w:rsidP="0077596B">
      <w:pPr>
        <w:numPr>
          <w:ilvl w:val="0"/>
          <w:numId w:val="11"/>
        </w:numPr>
        <w:spacing w:after="0"/>
        <w:rPr>
          <w:sz w:val="20"/>
          <w:szCs w:val="20"/>
          <w:lang w:val="en-US"/>
        </w:rPr>
      </w:pPr>
      <w:r w:rsidRPr="0077596B">
        <w:rPr>
          <w:sz w:val="20"/>
          <w:szCs w:val="20"/>
          <w:lang w:val="en-US"/>
        </w:rPr>
        <w:t>Form positive friendships.</w:t>
      </w:r>
    </w:p>
    <w:p w14:paraId="1768D325" w14:textId="77777777" w:rsidR="0077596B" w:rsidRPr="0077596B" w:rsidRDefault="0077596B" w:rsidP="0077596B">
      <w:pPr>
        <w:numPr>
          <w:ilvl w:val="0"/>
          <w:numId w:val="11"/>
        </w:numPr>
        <w:spacing w:after="0"/>
        <w:rPr>
          <w:sz w:val="20"/>
          <w:szCs w:val="20"/>
          <w:lang w:val="en-US"/>
        </w:rPr>
      </w:pPr>
      <w:r w:rsidRPr="0077596B">
        <w:rPr>
          <w:sz w:val="20"/>
          <w:szCs w:val="20"/>
          <w:lang w:val="en-US"/>
        </w:rPr>
        <w:t>Understand simple rights and responsibilities.</w:t>
      </w:r>
    </w:p>
    <w:p w14:paraId="2B78E4F2" w14:textId="77777777" w:rsidR="0077596B" w:rsidRPr="0077596B" w:rsidRDefault="0077596B" w:rsidP="0077596B">
      <w:pPr>
        <w:numPr>
          <w:ilvl w:val="0"/>
          <w:numId w:val="11"/>
        </w:numPr>
        <w:spacing w:after="0"/>
        <w:rPr>
          <w:sz w:val="20"/>
          <w:szCs w:val="20"/>
          <w:lang w:val="en-US"/>
        </w:rPr>
      </w:pPr>
      <w:r w:rsidRPr="0077596B">
        <w:rPr>
          <w:sz w:val="20"/>
          <w:szCs w:val="20"/>
          <w:lang w:val="en-US"/>
        </w:rPr>
        <w:t>Make healthy choices.</w:t>
      </w:r>
    </w:p>
    <w:p w14:paraId="57F3DBB9" w14:textId="77777777" w:rsidR="0077596B" w:rsidRPr="0077596B" w:rsidRDefault="0077596B" w:rsidP="0077596B">
      <w:pPr>
        <w:numPr>
          <w:ilvl w:val="0"/>
          <w:numId w:val="11"/>
        </w:numPr>
        <w:spacing w:after="0"/>
        <w:rPr>
          <w:sz w:val="20"/>
          <w:szCs w:val="20"/>
          <w:lang w:val="en-US"/>
        </w:rPr>
      </w:pPr>
      <w:r w:rsidRPr="0077596B">
        <w:rPr>
          <w:sz w:val="20"/>
          <w:szCs w:val="20"/>
          <w:lang w:val="en-US"/>
        </w:rPr>
        <w:t>Recognise similarities and differences between people.</w:t>
      </w:r>
    </w:p>
    <w:p w14:paraId="414130CF" w14:textId="77777777" w:rsidR="0077596B" w:rsidRPr="0077596B" w:rsidRDefault="0077596B" w:rsidP="0077596B">
      <w:pPr>
        <w:numPr>
          <w:ilvl w:val="0"/>
          <w:numId w:val="11"/>
        </w:numPr>
        <w:spacing w:after="0"/>
        <w:rPr>
          <w:sz w:val="20"/>
          <w:szCs w:val="20"/>
          <w:lang w:val="en-US"/>
        </w:rPr>
      </w:pPr>
      <w:r w:rsidRPr="0077596B">
        <w:rPr>
          <w:sz w:val="20"/>
          <w:szCs w:val="20"/>
          <w:lang w:val="en-US"/>
        </w:rPr>
        <w:t>Understand personal boundaries.</w:t>
      </w:r>
    </w:p>
    <w:p w14:paraId="7CFA3E8D" w14:textId="77777777" w:rsidR="0077596B" w:rsidRPr="0077596B" w:rsidRDefault="0077596B" w:rsidP="0077596B">
      <w:pPr>
        <w:numPr>
          <w:ilvl w:val="0"/>
          <w:numId w:val="11"/>
        </w:numPr>
        <w:spacing w:after="0"/>
        <w:rPr>
          <w:sz w:val="20"/>
          <w:szCs w:val="20"/>
          <w:lang w:val="en-US"/>
        </w:rPr>
      </w:pPr>
      <w:r w:rsidRPr="0077596B">
        <w:rPr>
          <w:sz w:val="20"/>
          <w:szCs w:val="20"/>
          <w:lang w:val="en-US"/>
        </w:rPr>
        <w:t>Know how to seek help from trusted adults.</w:t>
      </w:r>
    </w:p>
    <w:p w14:paraId="2E29DBC4" w14:textId="77777777" w:rsidR="0077596B" w:rsidRDefault="0077596B" w:rsidP="00460D16">
      <w:pPr>
        <w:rPr>
          <w:b/>
          <w:sz w:val="24"/>
          <w:szCs w:val="24"/>
        </w:rPr>
      </w:pPr>
    </w:p>
    <w:p w14:paraId="6117BF3D" w14:textId="77777777" w:rsidR="0077596B" w:rsidRPr="0077596B" w:rsidRDefault="0077596B" w:rsidP="0077596B">
      <w:pPr>
        <w:spacing w:after="0"/>
        <w:rPr>
          <w:b/>
          <w:bCs/>
          <w:sz w:val="20"/>
          <w:szCs w:val="20"/>
          <w:lang w:val="en-US"/>
        </w:rPr>
      </w:pPr>
      <w:r w:rsidRPr="0077596B">
        <w:rPr>
          <w:b/>
          <w:bCs/>
          <w:sz w:val="20"/>
          <w:szCs w:val="20"/>
          <w:lang w:val="en-US"/>
        </w:rPr>
        <w:t>By the end of Lower KS2 pupils will:</w:t>
      </w:r>
    </w:p>
    <w:p w14:paraId="67107767" w14:textId="77777777" w:rsidR="0077596B" w:rsidRPr="0077596B" w:rsidRDefault="0077596B" w:rsidP="0077596B">
      <w:pPr>
        <w:numPr>
          <w:ilvl w:val="0"/>
          <w:numId w:val="12"/>
        </w:numPr>
        <w:spacing w:after="0"/>
        <w:rPr>
          <w:sz w:val="20"/>
          <w:szCs w:val="20"/>
          <w:lang w:val="en-US"/>
        </w:rPr>
      </w:pPr>
      <w:r w:rsidRPr="0077596B">
        <w:rPr>
          <w:sz w:val="20"/>
          <w:szCs w:val="20"/>
          <w:lang w:val="en-US"/>
        </w:rPr>
        <w:t>Demonstrate resilience when facing challenges.</w:t>
      </w:r>
    </w:p>
    <w:p w14:paraId="7DC18800" w14:textId="77777777" w:rsidR="0077596B" w:rsidRPr="0077596B" w:rsidRDefault="0077596B" w:rsidP="0077596B">
      <w:pPr>
        <w:numPr>
          <w:ilvl w:val="0"/>
          <w:numId w:val="12"/>
        </w:numPr>
        <w:spacing w:after="0"/>
        <w:rPr>
          <w:sz w:val="20"/>
          <w:szCs w:val="20"/>
          <w:lang w:val="en-US"/>
        </w:rPr>
      </w:pPr>
      <w:r w:rsidRPr="0077596B">
        <w:rPr>
          <w:sz w:val="20"/>
          <w:szCs w:val="20"/>
          <w:lang w:val="en-US"/>
        </w:rPr>
        <w:t>Show understanding of diversity and inclusion.</w:t>
      </w:r>
    </w:p>
    <w:p w14:paraId="048B6330" w14:textId="77777777" w:rsidR="0077596B" w:rsidRPr="0077596B" w:rsidRDefault="0077596B" w:rsidP="0077596B">
      <w:pPr>
        <w:numPr>
          <w:ilvl w:val="0"/>
          <w:numId w:val="12"/>
        </w:numPr>
        <w:spacing w:after="0"/>
        <w:rPr>
          <w:sz w:val="20"/>
          <w:szCs w:val="20"/>
          <w:lang w:val="en-US"/>
        </w:rPr>
      </w:pPr>
      <w:r w:rsidRPr="0077596B">
        <w:rPr>
          <w:sz w:val="20"/>
          <w:szCs w:val="20"/>
          <w:lang w:val="en-US"/>
        </w:rPr>
        <w:t>Understand the importance of physical and mental wellbeing.</w:t>
      </w:r>
    </w:p>
    <w:p w14:paraId="7268CD39" w14:textId="77777777" w:rsidR="0077596B" w:rsidRPr="0077596B" w:rsidRDefault="0077596B" w:rsidP="0077596B">
      <w:pPr>
        <w:numPr>
          <w:ilvl w:val="0"/>
          <w:numId w:val="12"/>
        </w:numPr>
        <w:spacing w:after="0"/>
        <w:rPr>
          <w:sz w:val="20"/>
          <w:szCs w:val="20"/>
          <w:lang w:val="en-US"/>
        </w:rPr>
      </w:pPr>
      <w:r w:rsidRPr="0077596B">
        <w:rPr>
          <w:sz w:val="20"/>
          <w:szCs w:val="20"/>
          <w:lang w:val="en-US"/>
        </w:rPr>
        <w:t>Develop safe online behaviours.</w:t>
      </w:r>
    </w:p>
    <w:p w14:paraId="39960B07" w14:textId="77777777" w:rsidR="0077596B" w:rsidRPr="0077596B" w:rsidRDefault="0077596B" w:rsidP="0077596B">
      <w:pPr>
        <w:numPr>
          <w:ilvl w:val="0"/>
          <w:numId w:val="12"/>
        </w:numPr>
        <w:spacing w:after="0"/>
        <w:rPr>
          <w:sz w:val="20"/>
          <w:szCs w:val="20"/>
          <w:lang w:val="en-US"/>
        </w:rPr>
      </w:pPr>
      <w:r w:rsidRPr="0077596B">
        <w:rPr>
          <w:sz w:val="20"/>
          <w:szCs w:val="20"/>
          <w:lang w:val="en-US"/>
        </w:rPr>
        <w:t>Recognise the impact of choices and actions.</w:t>
      </w:r>
    </w:p>
    <w:p w14:paraId="4C31E72E" w14:textId="77777777" w:rsidR="0077596B" w:rsidRPr="0077596B" w:rsidRDefault="0077596B" w:rsidP="0077596B">
      <w:pPr>
        <w:numPr>
          <w:ilvl w:val="0"/>
          <w:numId w:val="12"/>
        </w:numPr>
        <w:spacing w:after="0"/>
        <w:rPr>
          <w:sz w:val="20"/>
          <w:szCs w:val="20"/>
          <w:lang w:val="en-US"/>
        </w:rPr>
      </w:pPr>
      <w:r w:rsidRPr="0077596B">
        <w:rPr>
          <w:sz w:val="20"/>
          <w:szCs w:val="20"/>
          <w:lang w:val="en-US"/>
        </w:rPr>
        <w:t>Understand changes associated with puberty.</w:t>
      </w:r>
    </w:p>
    <w:p w14:paraId="52455F5A" w14:textId="77777777" w:rsidR="0077596B" w:rsidRDefault="0077596B" w:rsidP="00460D16">
      <w:pPr>
        <w:rPr>
          <w:b/>
          <w:sz w:val="24"/>
          <w:szCs w:val="24"/>
        </w:rPr>
      </w:pPr>
    </w:p>
    <w:p w14:paraId="790F9579" w14:textId="77777777" w:rsidR="0077596B" w:rsidRPr="0077596B" w:rsidRDefault="0077596B" w:rsidP="0077596B">
      <w:pPr>
        <w:spacing w:after="0"/>
        <w:rPr>
          <w:b/>
          <w:bCs/>
          <w:sz w:val="20"/>
          <w:szCs w:val="20"/>
          <w:lang w:val="en-US"/>
        </w:rPr>
      </w:pPr>
      <w:r w:rsidRPr="0077596B">
        <w:rPr>
          <w:b/>
          <w:bCs/>
          <w:sz w:val="20"/>
          <w:szCs w:val="20"/>
          <w:lang w:val="en-US"/>
        </w:rPr>
        <w:t>By the end of Upper KS2 pupils will:</w:t>
      </w:r>
    </w:p>
    <w:p w14:paraId="65E6372B" w14:textId="77777777" w:rsidR="0077596B" w:rsidRPr="0077596B" w:rsidRDefault="0077596B" w:rsidP="0077596B">
      <w:pPr>
        <w:numPr>
          <w:ilvl w:val="0"/>
          <w:numId w:val="13"/>
        </w:numPr>
        <w:spacing w:after="0"/>
        <w:rPr>
          <w:sz w:val="20"/>
          <w:szCs w:val="20"/>
          <w:lang w:val="en-US"/>
        </w:rPr>
      </w:pPr>
      <w:r w:rsidRPr="0077596B">
        <w:rPr>
          <w:sz w:val="20"/>
          <w:szCs w:val="20"/>
          <w:lang w:val="en-US"/>
        </w:rPr>
        <w:t>Demonstrate responsible citizenship and leadership.</w:t>
      </w:r>
    </w:p>
    <w:p w14:paraId="4BDF6255" w14:textId="77777777" w:rsidR="0077596B" w:rsidRPr="0077596B" w:rsidRDefault="0077596B" w:rsidP="0077596B">
      <w:pPr>
        <w:numPr>
          <w:ilvl w:val="0"/>
          <w:numId w:val="13"/>
        </w:numPr>
        <w:spacing w:after="0"/>
        <w:rPr>
          <w:sz w:val="20"/>
          <w:szCs w:val="20"/>
          <w:lang w:val="en-US"/>
        </w:rPr>
      </w:pPr>
      <w:r w:rsidRPr="0077596B">
        <w:rPr>
          <w:sz w:val="20"/>
          <w:szCs w:val="20"/>
          <w:lang w:val="en-US"/>
        </w:rPr>
        <w:t>Evaluate risks and make informed decisions.</w:t>
      </w:r>
    </w:p>
    <w:p w14:paraId="53CC3E6E" w14:textId="77777777" w:rsidR="0077596B" w:rsidRPr="0077596B" w:rsidRDefault="0077596B" w:rsidP="0077596B">
      <w:pPr>
        <w:numPr>
          <w:ilvl w:val="0"/>
          <w:numId w:val="13"/>
        </w:numPr>
        <w:spacing w:after="0"/>
        <w:rPr>
          <w:sz w:val="20"/>
          <w:szCs w:val="20"/>
          <w:lang w:val="en-US"/>
        </w:rPr>
      </w:pPr>
      <w:r w:rsidRPr="0077596B">
        <w:rPr>
          <w:sz w:val="20"/>
          <w:szCs w:val="20"/>
          <w:lang w:val="en-US"/>
        </w:rPr>
        <w:t>Manage relationships respectfully.</w:t>
      </w:r>
    </w:p>
    <w:p w14:paraId="5D83DCD9" w14:textId="77777777" w:rsidR="0077596B" w:rsidRPr="0077596B" w:rsidRDefault="0077596B" w:rsidP="0077596B">
      <w:pPr>
        <w:numPr>
          <w:ilvl w:val="0"/>
          <w:numId w:val="13"/>
        </w:numPr>
        <w:spacing w:after="0"/>
        <w:rPr>
          <w:sz w:val="20"/>
          <w:szCs w:val="20"/>
          <w:lang w:val="en-US"/>
        </w:rPr>
      </w:pPr>
      <w:r w:rsidRPr="0077596B">
        <w:rPr>
          <w:sz w:val="20"/>
          <w:szCs w:val="20"/>
          <w:lang w:val="en-US"/>
        </w:rPr>
        <w:t>Understand personal boundaries and consent.</w:t>
      </w:r>
    </w:p>
    <w:p w14:paraId="26BC5756" w14:textId="77777777" w:rsidR="0077596B" w:rsidRPr="0077596B" w:rsidRDefault="0077596B" w:rsidP="0077596B">
      <w:pPr>
        <w:numPr>
          <w:ilvl w:val="0"/>
          <w:numId w:val="13"/>
        </w:numPr>
        <w:spacing w:after="0"/>
        <w:rPr>
          <w:sz w:val="20"/>
          <w:szCs w:val="20"/>
          <w:lang w:val="en-US"/>
        </w:rPr>
      </w:pPr>
      <w:r w:rsidRPr="0077596B">
        <w:rPr>
          <w:sz w:val="20"/>
          <w:szCs w:val="20"/>
          <w:lang w:val="en-US"/>
        </w:rPr>
        <w:t>Show empathy and respect for diversity.</w:t>
      </w:r>
    </w:p>
    <w:p w14:paraId="226F444D" w14:textId="77777777" w:rsidR="0077596B" w:rsidRPr="0077596B" w:rsidRDefault="0077596B" w:rsidP="0077596B">
      <w:pPr>
        <w:numPr>
          <w:ilvl w:val="0"/>
          <w:numId w:val="13"/>
        </w:numPr>
        <w:spacing w:after="0"/>
        <w:rPr>
          <w:sz w:val="20"/>
          <w:szCs w:val="20"/>
          <w:lang w:val="en-US"/>
        </w:rPr>
      </w:pPr>
      <w:r w:rsidRPr="0077596B">
        <w:rPr>
          <w:sz w:val="20"/>
          <w:szCs w:val="20"/>
          <w:lang w:val="en-US"/>
        </w:rPr>
        <w:t>Understand physical, emotional and social changes during puberty.</w:t>
      </w:r>
    </w:p>
    <w:p w14:paraId="219C1172" w14:textId="77777777" w:rsidR="0077596B" w:rsidRPr="0077596B" w:rsidRDefault="0077596B" w:rsidP="0077596B">
      <w:pPr>
        <w:numPr>
          <w:ilvl w:val="0"/>
          <w:numId w:val="13"/>
        </w:numPr>
        <w:spacing w:after="0"/>
        <w:rPr>
          <w:sz w:val="20"/>
          <w:szCs w:val="20"/>
          <w:lang w:val="en-US"/>
        </w:rPr>
      </w:pPr>
      <w:r w:rsidRPr="0077596B">
        <w:rPr>
          <w:sz w:val="20"/>
          <w:szCs w:val="20"/>
          <w:lang w:val="en-US"/>
        </w:rPr>
        <w:t>Navigate online environments safely and responsibly.</w:t>
      </w:r>
    </w:p>
    <w:p w14:paraId="7B560339" w14:textId="77777777" w:rsidR="0077596B" w:rsidRPr="0077596B" w:rsidRDefault="0077596B" w:rsidP="0077596B">
      <w:pPr>
        <w:numPr>
          <w:ilvl w:val="0"/>
          <w:numId w:val="13"/>
        </w:numPr>
        <w:spacing w:after="0"/>
        <w:rPr>
          <w:sz w:val="20"/>
          <w:szCs w:val="20"/>
          <w:lang w:val="en-US"/>
        </w:rPr>
      </w:pPr>
      <w:r w:rsidRPr="0077596B">
        <w:rPr>
          <w:sz w:val="20"/>
          <w:szCs w:val="20"/>
          <w:lang w:val="en-US"/>
        </w:rPr>
        <w:t>Be prepared for the opportunities and responsibilities of secondary education and modern life.</w:t>
      </w:r>
    </w:p>
    <w:p w14:paraId="0A4402AB" w14:textId="77777777" w:rsidR="0077596B" w:rsidRPr="00CA4DA9" w:rsidRDefault="0077596B" w:rsidP="00460D16">
      <w:pPr>
        <w:rPr>
          <w:b/>
          <w:sz w:val="24"/>
          <w:szCs w:val="24"/>
        </w:rPr>
      </w:pPr>
    </w:p>
    <w:sectPr w:rsidR="0077596B" w:rsidRPr="00CA4DA9" w:rsidSect="007666D3">
      <w:headerReference w:type="first" r:id="rId10"/>
      <w:pgSz w:w="16838" w:h="11906" w:orient="landscape"/>
      <w:pgMar w:top="426" w:right="1440" w:bottom="142"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4D2EA" w14:textId="77777777" w:rsidR="00AE60E4" w:rsidRDefault="00AE60E4" w:rsidP="006A1DA5">
      <w:pPr>
        <w:spacing w:after="0" w:line="240" w:lineRule="auto"/>
      </w:pPr>
      <w:r>
        <w:separator/>
      </w:r>
    </w:p>
  </w:endnote>
  <w:endnote w:type="continuationSeparator" w:id="0">
    <w:p w14:paraId="7C444F4E" w14:textId="77777777" w:rsidR="00AE60E4" w:rsidRDefault="00AE60E4" w:rsidP="006A1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704DD" w14:textId="77777777" w:rsidR="00AE60E4" w:rsidRDefault="00AE60E4" w:rsidP="006A1DA5">
      <w:pPr>
        <w:spacing w:after="0" w:line="240" w:lineRule="auto"/>
      </w:pPr>
      <w:r>
        <w:separator/>
      </w:r>
    </w:p>
  </w:footnote>
  <w:footnote w:type="continuationSeparator" w:id="0">
    <w:p w14:paraId="4BEF8993" w14:textId="77777777" w:rsidR="00AE60E4" w:rsidRDefault="00AE60E4" w:rsidP="006A1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8152" w14:textId="62C61CEE" w:rsidR="006A1DA5" w:rsidRDefault="006A1DA5" w:rsidP="006A1DA5">
    <w:pPr>
      <w:pStyle w:val="Header"/>
      <w:jc w:val="center"/>
    </w:pPr>
    <w:r w:rsidRPr="00170B6F">
      <w:rPr>
        <w:noProof/>
        <w:sz w:val="28"/>
        <w:szCs w:val="28"/>
      </w:rPr>
      <w:drawing>
        <wp:anchor distT="0" distB="0" distL="114300" distR="114300" simplePos="0" relativeHeight="251661312" behindDoc="0" locked="0" layoutInCell="1" allowOverlap="1" wp14:anchorId="70745DD6" wp14:editId="4E23E6D3">
          <wp:simplePos x="0" y="0"/>
          <wp:positionH relativeFrom="column">
            <wp:posOffset>8002270</wp:posOffset>
          </wp:positionH>
          <wp:positionV relativeFrom="paragraph">
            <wp:posOffset>-283845</wp:posOffset>
          </wp:positionV>
          <wp:extent cx="772583" cy="695325"/>
          <wp:effectExtent l="0" t="0" r="8890" b="0"/>
          <wp:wrapSquare wrapText="bothSides"/>
          <wp:docPr id="14" name="Picture 14" descr="C:\Users\stac038\AppData\Local\Microsoft\Windows\INetCache\Content.MSO\8A529C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c038\AppData\Local\Microsoft\Windows\INetCache\Content.MSO\8A529C91.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583" cy="695325"/>
                  </a:xfrm>
                  <a:prstGeom prst="rect">
                    <a:avLst/>
                  </a:prstGeom>
                  <a:noFill/>
                  <a:ln>
                    <a:noFill/>
                  </a:ln>
                </pic:spPr>
              </pic:pic>
            </a:graphicData>
          </a:graphic>
        </wp:anchor>
      </w:drawing>
    </w:r>
    <w:r w:rsidRPr="00170B6F">
      <w:rPr>
        <w:noProof/>
        <w:sz w:val="28"/>
        <w:szCs w:val="28"/>
      </w:rPr>
      <w:drawing>
        <wp:anchor distT="0" distB="0" distL="114300" distR="114300" simplePos="0" relativeHeight="251659264" behindDoc="0" locked="0" layoutInCell="1" allowOverlap="1" wp14:anchorId="0C4A53C0" wp14:editId="2EF18AEB">
          <wp:simplePos x="0" y="0"/>
          <wp:positionH relativeFrom="column">
            <wp:posOffset>40640</wp:posOffset>
          </wp:positionH>
          <wp:positionV relativeFrom="paragraph">
            <wp:posOffset>-285115</wp:posOffset>
          </wp:positionV>
          <wp:extent cx="772583" cy="695325"/>
          <wp:effectExtent l="0" t="0" r="8890" b="0"/>
          <wp:wrapSquare wrapText="bothSides"/>
          <wp:docPr id="15" name="Picture 15" descr="C:\Users\stac038\AppData\Local\Microsoft\Windows\INetCache\Content.MSO\8A529C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c038\AppData\Local\Microsoft\Windows\INetCache\Content.MSO\8A529C91.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583" cy="695325"/>
                  </a:xfrm>
                  <a:prstGeom prst="rect">
                    <a:avLst/>
                  </a:prstGeom>
                  <a:noFill/>
                  <a:ln>
                    <a:noFill/>
                  </a:ln>
                </pic:spPr>
              </pic:pic>
            </a:graphicData>
          </a:graphic>
        </wp:anchor>
      </w:drawing>
    </w:r>
    <w:r>
      <w:rPr>
        <w:b/>
        <w:sz w:val="28"/>
        <w:szCs w:val="28"/>
        <w:u w:val="single"/>
      </w:rPr>
      <w:t>Great Ponton’s</w:t>
    </w:r>
    <w:r w:rsidRPr="000658D2">
      <w:rPr>
        <w:b/>
        <w:sz w:val="28"/>
        <w:szCs w:val="28"/>
        <w:u w:val="single"/>
      </w:rPr>
      <w:t xml:space="preserve"> </w:t>
    </w:r>
    <w:r w:rsidR="00A425A1">
      <w:rPr>
        <w:b/>
        <w:sz w:val="28"/>
        <w:szCs w:val="28"/>
        <w:u w:val="single"/>
      </w:rPr>
      <w:t>PSHE</w:t>
    </w:r>
    <w:r w:rsidRPr="000658D2">
      <w:rPr>
        <w:b/>
        <w:sz w:val="28"/>
        <w:szCs w:val="28"/>
        <w:u w:val="single"/>
      </w:rPr>
      <w:t xml:space="preserve"> Curriculum</w:t>
    </w:r>
    <w:r w:rsidRPr="00170B6F">
      <w:rPr>
        <w:noProof/>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5671"/>
    <w:multiLevelType w:val="multilevel"/>
    <w:tmpl w:val="D6A8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70751"/>
    <w:multiLevelType w:val="multilevel"/>
    <w:tmpl w:val="A680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77DD9"/>
    <w:multiLevelType w:val="hybridMultilevel"/>
    <w:tmpl w:val="65D07716"/>
    <w:lvl w:ilvl="0" w:tplc="EB0CD55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4725D"/>
    <w:multiLevelType w:val="multilevel"/>
    <w:tmpl w:val="6502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02400"/>
    <w:multiLevelType w:val="multilevel"/>
    <w:tmpl w:val="BF34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E15F05"/>
    <w:multiLevelType w:val="multilevel"/>
    <w:tmpl w:val="3994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13CDD"/>
    <w:multiLevelType w:val="multilevel"/>
    <w:tmpl w:val="7574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A63B6"/>
    <w:multiLevelType w:val="multilevel"/>
    <w:tmpl w:val="EEE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207FB8"/>
    <w:multiLevelType w:val="multilevel"/>
    <w:tmpl w:val="2258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F628D"/>
    <w:multiLevelType w:val="multilevel"/>
    <w:tmpl w:val="EF1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806E04"/>
    <w:multiLevelType w:val="multilevel"/>
    <w:tmpl w:val="DA2E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351A2"/>
    <w:multiLevelType w:val="multilevel"/>
    <w:tmpl w:val="1744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605AA5"/>
    <w:multiLevelType w:val="multilevel"/>
    <w:tmpl w:val="906A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565062">
    <w:abstractNumId w:val="2"/>
  </w:num>
  <w:num w:numId="2" w16cid:durableId="4990026">
    <w:abstractNumId w:val="4"/>
  </w:num>
  <w:num w:numId="3" w16cid:durableId="1118640648">
    <w:abstractNumId w:val="11"/>
  </w:num>
  <w:num w:numId="4" w16cid:durableId="758257791">
    <w:abstractNumId w:val="9"/>
  </w:num>
  <w:num w:numId="5" w16cid:durableId="1968659355">
    <w:abstractNumId w:val="7"/>
  </w:num>
  <w:num w:numId="6" w16cid:durableId="1424687486">
    <w:abstractNumId w:val="3"/>
  </w:num>
  <w:num w:numId="7" w16cid:durableId="1436486258">
    <w:abstractNumId w:val="10"/>
  </w:num>
  <w:num w:numId="8" w16cid:durableId="1406220044">
    <w:abstractNumId w:val="0"/>
  </w:num>
  <w:num w:numId="9" w16cid:durableId="692879273">
    <w:abstractNumId w:val="5"/>
  </w:num>
  <w:num w:numId="10" w16cid:durableId="1134787163">
    <w:abstractNumId w:val="1"/>
  </w:num>
  <w:num w:numId="11" w16cid:durableId="764224554">
    <w:abstractNumId w:val="12"/>
  </w:num>
  <w:num w:numId="12" w16cid:durableId="959920368">
    <w:abstractNumId w:val="6"/>
  </w:num>
  <w:num w:numId="13" w16cid:durableId="8479860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wNDc1tDS1tLA0tjBR0lEKTi0uzszPAykwrAUARdXBoSwAAAA="/>
  </w:docVars>
  <w:rsids>
    <w:rsidRoot w:val="000658D2"/>
    <w:rsid w:val="00003FAC"/>
    <w:rsid w:val="00005E85"/>
    <w:rsid w:val="00012827"/>
    <w:rsid w:val="00013801"/>
    <w:rsid w:val="00013BBA"/>
    <w:rsid w:val="00017C6C"/>
    <w:rsid w:val="0004176D"/>
    <w:rsid w:val="000606EB"/>
    <w:rsid w:val="000658D2"/>
    <w:rsid w:val="00067B1D"/>
    <w:rsid w:val="00072328"/>
    <w:rsid w:val="000C391B"/>
    <w:rsid w:val="00103D10"/>
    <w:rsid w:val="00170B6F"/>
    <w:rsid w:val="00180DEA"/>
    <w:rsid w:val="00182824"/>
    <w:rsid w:val="001905E7"/>
    <w:rsid w:val="001A46A1"/>
    <w:rsid w:val="001B19DC"/>
    <w:rsid w:val="001C1576"/>
    <w:rsid w:val="001C527B"/>
    <w:rsid w:val="001E240D"/>
    <w:rsid w:val="002053E5"/>
    <w:rsid w:val="00217158"/>
    <w:rsid w:val="002342D1"/>
    <w:rsid w:val="002A13DF"/>
    <w:rsid w:val="002B342E"/>
    <w:rsid w:val="002F37F2"/>
    <w:rsid w:val="0035472B"/>
    <w:rsid w:val="00395F8D"/>
    <w:rsid w:val="003A081F"/>
    <w:rsid w:val="003B132A"/>
    <w:rsid w:val="003C6900"/>
    <w:rsid w:val="00436CA3"/>
    <w:rsid w:val="00460D16"/>
    <w:rsid w:val="00467C1A"/>
    <w:rsid w:val="00475637"/>
    <w:rsid w:val="004963F4"/>
    <w:rsid w:val="00496A41"/>
    <w:rsid w:val="00531841"/>
    <w:rsid w:val="005A18DD"/>
    <w:rsid w:val="005D3A65"/>
    <w:rsid w:val="00616D76"/>
    <w:rsid w:val="00626191"/>
    <w:rsid w:val="006267DB"/>
    <w:rsid w:val="0064423A"/>
    <w:rsid w:val="00645563"/>
    <w:rsid w:val="006636BB"/>
    <w:rsid w:val="006811F2"/>
    <w:rsid w:val="0069128B"/>
    <w:rsid w:val="006971F5"/>
    <w:rsid w:val="006A1DA5"/>
    <w:rsid w:val="006C3B76"/>
    <w:rsid w:val="00701D7A"/>
    <w:rsid w:val="0072377C"/>
    <w:rsid w:val="00732605"/>
    <w:rsid w:val="0074137A"/>
    <w:rsid w:val="007666D3"/>
    <w:rsid w:val="0077596B"/>
    <w:rsid w:val="007C68DA"/>
    <w:rsid w:val="007D75A8"/>
    <w:rsid w:val="007E7511"/>
    <w:rsid w:val="007F59B3"/>
    <w:rsid w:val="00806550"/>
    <w:rsid w:val="00816ABC"/>
    <w:rsid w:val="00821F8F"/>
    <w:rsid w:val="008A5E8C"/>
    <w:rsid w:val="008F0373"/>
    <w:rsid w:val="00903A31"/>
    <w:rsid w:val="0092173E"/>
    <w:rsid w:val="00923EB0"/>
    <w:rsid w:val="0096640F"/>
    <w:rsid w:val="00980339"/>
    <w:rsid w:val="009A110A"/>
    <w:rsid w:val="009B4C02"/>
    <w:rsid w:val="009B61E4"/>
    <w:rsid w:val="00A356A6"/>
    <w:rsid w:val="00A40A94"/>
    <w:rsid w:val="00A40B64"/>
    <w:rsid w:val="00A425A1"/>
    <w:rsid w:val="00A77A2E"/>
    <w:rsid w:val="00A9638A"/>
    <w:rsid w:val="00AB2EC8"/>
    <w:rsid w:val="00AE60E4"/>
    <w:rsid w:val="00B27DA8"/>
    <w:rsid w:val="00B355A8"/>
    <w:rsid w:val="00B504F5"/>
    <w:rsid w:val="00B56DFB"/>
    <w:rsid w:val="00B754A1"/>
    <w:rsid w:val="00B8037A"/>
    <w:rsid w:val="00BE0158"/>
    <w:rsid w:val="00BE6E97"/>
    <w:rsid w:val="00BF5C58"/>
    <w:rsid w:val="00C25406"/>
    <w:rsid w:val="00C70EA8"/>
    <w:rsid w:val="00C72E3A"/>
    <w:rsid w:val="00C7334B"/>
    <w:rsid w:val="00C750D3"/>
    <w:rsid w:val="00CA1BC5"/>
    <w:rsid w:val="00CA4DA9"/>
    <w:rsid w:val="00CB5102"/>
    <w:rsid w:val="00CF6688"/>
    <w:rsid w:val="00D22955"/>
    <w:rsid w:val="00D23783"/>
    <w:rsid w:val="00D357FE"/>
    <w:rsid w:val="00D57A76"/>
    <w:rsid w:val="00D657E2"/>
    <w:rsid w:val="00D75582"/>
    <w:rsid w:val="00D856C0"/>
    <w:rsid w:val="00D93340"/>
    <w:rsid w:val="00D97C36"/>
    <w:rsid w:val="00DC1D0E"/>
    <w:rsid w:val="00E114C3"/>
    <w:rsid w:val="00E56199"/>
    <w:rsid w:val="00E83585"/>
    <w:rsid w:val="00EA0889"/>
    <w:rsid w:val="00EB686D"/>
    <w:rsid w:val="00F07176"/>
    <w:rsid w:val="00F61582"/>
    <w:rsid w:val="00F67E2D"/>
    <w:rsid w:val="00F756A5"/>
    <w:rsid w:val="00F958A0"/>
    <w:rsid w:val="00FC0713"/>
    <w:rsid w:val="00FC200D"/>
    <w:rsid w:val="00FC40F8"/>
    <w:rsid w:val="00FD54DB"/>
    <w:rsid w:val="00FF4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4E63"/>
  <w15:docId w15:val="{38E1AE93-1064-4654-868E-D1CBDC87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A1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DA5"/>
  </w:style>
  <w:style w:type="paragraph" w:styleId="Footer">
    <w:name w:val="footer"/>
    <w:basedOn w:val="Normal"/>
    <w:link w:val="FooterChar"/>
    <w:uiPriority w:val="99"/>
    <w:unhideWhenUsed/>
    <w:rsid w:val="006A1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DA5"/>
  </w:style>
  <w:style w:type="paragraph" w:customStyle="1" w:styleId="story-blockintro">
    <w:name w:val="story-block__intro"/>
    <w:basedOn w:val="Normal"/>
    <w:rsid w:val="006A1D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A1D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C750D3"/>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C750D3"/>
    <w:rPr>
      <w:rFonts w:ascii="Calibri" w:hAnsi="Calibri" w:cs="Calibri"/>
    </w:rPr>
  </w:style>
  <w:style w:type="paragraph" w:styleId="ListParagraph">
    <w:name w:val="List Paragraph"/>
    <w:basedOn w:val="Normal"/>
    <w:uiPriority w:val="1"/>
    <w:qFormat/>
    <w:rsid w:val="00436CA3"/>
    <w:pPr>
      <w:ind w:left="720"/>
      <w:contextualSpacing/>
    </w:pPr>
  </w:style>
  <w:style w:type="character" w:customStyle="1" w:styleId="text-jigsaw-aubergine">
    <w:name w:val="text-jigsaw-aubergine"/>
    <w:basedOn w:val="DefaultParagraphFont"/>
    <w:rsid w:val="00A425A1"/>
  </w:style>
  <w:style w:type="paragraph" w:customStyle="1" w:styleId="TableParagraph">
    <w:name w:val="Table Paragraph"/>
    <w:basedOn w:val="Normal"/>
    <w:uiPriority w:val="1"/>
    <w:qFormat/>
    <w:rsid w:val="00B8037A"/>
    <w:pPr>
      <w:widowControl w:val="0"/>
      <w:autoSpaceDE w:val="0"/>
      <w:autoSpaceDN w:val="0"/>
      <w:spacing w:after="0" w:line="240" w:lineRule="auto"/>
      <w:ind w:left="113"/>
    </w:pPr>
    <w:rPr>
      <w:rFonts w:ascii="Tahoma" w:eastAsia="Tahoma" w:hAnsi="Tahoma" w:cs="Tahoma"/>
      <w:lang w:val="en-US"/>
    </w:rPr>
  </w:style>
  <w:style w:type="paragraph" w:styleId="BodyText">
    <w:name w:val="Body Text"/>
    <w:basedOn w:val="Normal"/>
    <w:link w:val="BodyTextChar"/>
    <w:uiPriority w:val="1"/>
    <w:qFormat/>
    <w:rsid w:val="00180DEA"/>
    <w:pPr>
      <w:widowControl w:val="0"/>
      <w:autoSpaceDE w:val="0"/>
      <w:autoSpaceDN w:val="0"/>
      <w:spacing w:after="0" w:line="240" w:lineRule="auto"/>
    </w:pPr>
    <w:rPr>
      <w:rFonts w:ascii="Tahoma" w:eastAsia="Tahoma" w:hAnsi="Tahoma" w:cs="Tahoma"/>
      <w:lang w:val="en-US"/>
    </w:rPr>
  </w:style>
  <w:style w:type="character" w:customStyle="1" w:styleId="BodyTextChar">
    <w:name w:val="Body Text Char"/>
    <w:basedOn w:val="DefaultParagraphFont"/>
    <w:link w:val="BodyText"/>
    <w:uiPriority w:val="1"/>
    <w:rsid w:val="00180DEA"/>
    <w:rPr>
      <w:rFonts w:ascii="Tahoma" w:eastAsia="Tahoma" w:hAnsi="Tahoma" w:cs="Tahoma"/>
      <w:lang w:val="en-US"/>
    </w:rPr>
  </w:style>
  <w:style w:type="character" w:styleId="Hyperlink">
    <w:name w:val="Hyperlink"/>
    <w:basedOn w:val="DefaultParagraphFont"/>
    <w:uiPriority w:val="99"/>
    <w:unhideWhenUsed/>
    <w:rsid w:val="00C70EA8"/>
    <w:rPr>
      <w:color w:val="0000FF" w:themeColor="hyperlink"/>
      <w:u w:val="single"/>
    </w:rPr>
  </w:style>
  <w:style w:type="character" w:styleId="UnresolvedMention">
    <w:name w:val="Unresolved Mention"/>
    <w:basedOn w:val="DefaultParagraphFont"/>
    <w:uiPriority w:val="99"/>
    <w:semiHidden/>
    <w:unhideWhenUsed/>
    <w:rsid w:val="00C70EA8"/>
    <w:rPr>
      <w:color w:val="605E5C"/>
      <w:shd w:val="clear" w:color="auto" w:fill="E1DFDD"/>
    </w:rPr>
  </w:style>
  <w:style w:type="character" w:styleId="FollowedHyperlink">
    <w:name w:val="FollowedHyperlink"/>
    <w:basedOn w:val="DefaultParagraphFont"/>
    <w:uiPriority w:val="99"/>
    <w:semiHidden/>
    <w:unhideWhenUsed/>
    <w:rsid w:val="00B504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91853">
      <w:bodyDiv w:val="1"/>
      <w:marLeft w:val="0"/>
      <w:marRight w:val="0"/>
      <w:marTop w:val="0"/>
      <w:marBottom w:val="0"/>
      <w:divBdr>
        <w:top w:val="none" w:sz="0" w:space="0" w:color="auto"/>
        <w:left w:val="none" w:sz="0" w:space="0" w:color="auto"/>
        <w:bottom w:val="none" w:sz="0" w:space="0" w:color="auto"/>
        <w:right w:val="none" w:sz="0" w:space="0" w:color="auto"/>
      </w:divBdr>
    </w:div>
    <w:div w:id="939140948">
      <w:bodyDiv w:val="1"/>
      <w:marLeft w:val="0"/>
      <w:marRight w:val="0"/>
      <w:marTop w:val="0"/>
      <w:marBottom w:val="0"/>
      <w:divBdr>
        <w:top w:val="none" w:sz="0" w:space="0" w:color="auto"/>
        <w:left w:val="none" w:sz="0" w:space="0" w:color="auto"/>
        <w:bottom w:val="none" w:sz="0" w:space="0" w:color="auto"/>
        <w:right w:val="none" w:sz="0" w:space="0" w:color="auto"/>
      </w:divBdr>
      <w:divsChild>
        <w:div w:id="1028021463">
          <w:marLeft w:val="0"/>
          <w:marRight w:val="0"/>
          <w:marTop w:val="0"/>
          <w:marBottom w:val="864"/>
          <w:divBdr>
            <w:top w:val="none" w:sz="0" w:space="0" w:color="auto"/>
            <w:left w:val="none" w:sz="0" w:space="0" w:color="auto"/>
            <w:bottom w:val="none" w:sz="0" w:space="0" w:color="auto"/>
            <w:right w:val="none" w:sz="0" w:space="0" w:color="auto"/>
          </w:divBdr>
        </w:div>
      </w:divsChild>
    </w:div>
    <w:div w:id="1272130124">
      <w:bodyDiv w:val="1"/>
      <w:marLeft w:val="0"/>
      <w:marRight w:val="0"/>
      <w:marTop w:val="0"/>
      <w:marBottom w:val="0"/>
      <w:divBdr>
        <w:top w:val="none" w:sz="0" w:space="0" w:color="auto"/>
        <w:left w:val="none" w:sz="0" w:space="0" w:color="auto"/>
        <w:bottom w:val="none" w:sz="0" w:space="0" w:color="auto"/>
        <w:right w:val="none" w:sz="0" w:space="0" w:color="auto"/>
      </w:divBdr>
    </w:div>
    <w:div w:id="1426029217">
      <w:bodyDiv w:val="1"/>
      <w:marLeft w:val="0"/>
      <w:marRight w:val="0"/>
      <w:marTop w:val="0"/>
      <w:marBottom w:val="0"/>
      <w:divBdr>
        <w:top w:val="none" w:sz="0" w:space="0" w:color="auto"/>
        <w:left w:val="none" w:sz="0" w:space="0" w:color="auto"/>
        <w:bottom w:val="none" w:sz="0" w:space="0" w:color="auto"/>
        <w:right w:val="none" w:sz="0" w:space="0" w:color="auto"/>
      </w:divBdr>
      <w:divsChild>
        <w:div w:id="237637165">
          <w:marLeft w:val="-1710"/>
          <w:marRight w:val="0"/>
          <w:marTop w:val="0"/>
          <w:marBottom w:val="0"/>
          <w:divBdr>
            <w:top w:val="none" w:sz="0" w:space="0" w:color="auto"/>
            <w:left w:val="none" w:sz="0" w:space="0" w:color="auto"/>
            <w:bottom w:val="none" w:sz="0" w:space="0" w:color="auto"/>
            <w:right w:val="none" w:sz="0" w:space="0" w:color="auto"/>
          </w:divBdr>
          <w:divsChild>
            <w:div w:id="1405639129">
              <w:marLeft w:val="0"/>
              <w:marRight w:val="0"/>
              <w:marTop w:val="0"/>
              <w:marBottom w:val="0"/>
              <w:divBdr>
                <w:top w:val="none" w:sz="0" w:space="0" w:color="auto"/>
                <w:left w:val="none" w:sz="0" w:space="0" w:color="auto"/>
                <w:bottom w:val="none" w:sz="0" w:space="0" w:color="auto"/>
                <w:right w:val="none" w:sz="0" w:space="0" w:color="auto"/>
              </w:divBdr>
            </w:div>
          </w:divsChild>
        </w:div>
        <w:div w:id="2091582440">
          <w:marLeft w:val="-1710"/>
          <w:marRight w:val="0"/>
          <w:marTop w:val="0"/>
          <w:marBottom w:val="0"/>
          <w:divBdr>
            <w:top w:val="none" w:sz="0" w:space="0" w:color="auto"/>
            <w:left w:val="none" w:sz="0" w:space="0" w:color="auto"/>
            <w:bottom w:val="none" w:sz="0" w:space="0" w:color="auto"/>
            <w:right w:val="none" w:sz="0" w:space="0" w:color="auto"/>
          </w:divBdr>
          <w:divsChild>
            <w:div w:id="181568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24182">
      <w:bodyDiv w:val="1"/>
      <w:marLeft w:val="0"/>
      <w:marRight w:val="0"/>
      <w:marTop w:val="0"/>
      <w:marBottom w:val="0"/>
      <w:divBdr>
        <w:top w:val="none" w:sz="0" w:space="0" w:color="auto"/>
        <w:left w:val="none" w:sz="0" w:space="0" w:color="auto"/>
        <w:bottom w:val="none" w:sz="0" w:space="0" w:color="auto"/>
        <w:right w:val="none" w:sz="0" w:space="0" w:color="auto"/>
      </w:divBdr>
      <w:divsChild>
        <w:div w:id="1380471560">
          <w:marLeft w:val="-1710"/>
          <w:marRight w:val="0"/>
          <w:marTop w:val="0"/>
          <w:marBottom w:val="0"/>
          <w:divBdr>
            <w:top w:val="none" w:sz="0" w:space="0" w:color="auto"/>
            <w:left w:val="none" w:sz="0" w:space="0" w:color="auto"/>
            <w:bottom w:val="none" w:sz="0" w:space="0" w:color="auto"/>
            <w:right w:val="none" w:sz="0" w:space="0" w:color="auto"/>
          </w:divBdr>
          <w:divsChild>
            <w:div w:id="1640380632">
              <w:marLeft w:val="0"/>
              <w:marRight w:val="0"/>
              <w:marTop w:val="0"/>
              <w:marBottom w:val="0"/>
              <w:divBdr>
                <w:top w:val="none" w:sz="0" w:space="0" w:color="auto"/>
                <w:left w:val="none" w:sz="0" w:space="0" w:color="auto"/>
                <w:bottom w:val="none" w:sz="0" w:space="0" w:color="auto"/>
                <w:right w:val="none" w:sz="0" w:space="0" w:color="auto"/>
              </w:divBdr>
            </w:div>
          </w:divsChild>
        </w:div>
        <w:div w:id="1174876270">
          <w:marLeft w:val="-1710"/>
          <w:marRight w:val="0"/>
          <w:marTop w:val="0"/>
          <w:marBottom w:val="0"/>
          <w:divBdr>
            <w:top w:val="none" w:sz="0" w:space="0" w:color="auto"/>
            <w:left w:val="none" w:sz="0" w:space="0" w:color="auto"/>
            <w:bottom w:val="none" w:sz="0" w:space="0" w:color="auto"/>
            <w:right w:val="none" w:sz="0" w:space="0" w:color="auto"/>
          </w:divBdr>
          <w:divsChild>
            <w:div w:id="122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8D190D8CB6A44594FF4FBBD64ED7A3" ma:contentTypeVersion="9" ma:contentTypeDescription="Create a new document." ma:contentTypeScope="" ma:versionID="5f4188036456528c8d0780c69743b8b9">
  <xsd:schema xmlns:xsd="http://www.w3.org/2001/XMLSchema" xmlns:xs="http://www.w3.org/2001/XMLSchema" xmlns:p="http://schemas.microsoft.com/office/2006/metadata/properties" xmlns:ns3="c7cb9ad4-c939-452d-b683-29e38b733a41" xmlns:ns4="cfb65f0c-9f1d-4703-b84f-a416946bb614" targetNamespace="http://schemas.microsoft.com/office/2006/metadata/properties" ma:root="true" ma:fieldsID="87aae9aa1739e915882e723ca5bdcac5" ns3:_="" ns4:_="">
    <xsd:import namespace="c7cb9ad4-c939-452d-b683-29e38b733a41"/>
    <xsd:import namespace="cfb65f0c-9f1d-4703-b84f-a416946bb6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b9ad4-c939-452d-b683-29e38b733a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b65f0c-9f1d-4703-b84f-a416946bb6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140738-3205-425C-9948-C1C649ABF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3.xml><?xml version="1.0" encoding="utf-8"?>
<ds:datastoreItem xmlns:ds="http://schemas.openxmlformats.org/officeDocument/2006/customXml" ds:itemID="{D84B38A3-E33D-47DB-9BA0-DF19B0A32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b9ad4-c939-452d-b683-29e38b733a41"/>
    <ds:schemaRef ds:uri="cfb65f0c-9f1d-4703-b84f-a416946bb6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dc:description/>
  <cp:lastModifiedBy>Mr Leader</cp:lastModifiedBy>
  <cp:revision>30</cp:revision>
  <cp:lastPrinted>2023-03-20T09:22:00Z</cp:lastPrinted>
  <dcterms:created xsi:type="dcterms:W3CDTF">2026-09-11T09:04:00Z</dcterms:created>
  <dcterms:modified xsi:type="dcterms:W3CDTF">2026-09-11T10:10:00Z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0x0101001F8D190D8CB6A44594FF4FBBD64ED7A3</vt:lpwstr>
  </property>
</Properties>
</file>